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1025" o:bwmode="white" o:targetscreensize="1024,768">
      <v:fill r:id="rId2" o:title="image001" recolor="t" type="frame"/>
    </v:background>
  </w:background>
  <w:body>
    <w:p w14:paraId="60DB6F03" w14:textId="3DC5DC45" w:rsidR="00E07CBD" w:rsidRPr="00661E8C" w:rsidRDefault="00E07CBD" w:rsidP="008E7E61">
      <w:pPr>
        <w:widowControl w:val="0"/>
        <w:tabs>
          <w:tab w:val="left" w:pos="4410"/>
        </w:tabs>
        <w:autoSpaceDE w:val="0"/>
        <w:autoSpaceDN w:val="0"/>
        <w:adjustRightInd w:val="0"/>
        <w:spacing w:after="0" w:line="240" w:lineRule="auto"/>
        <w:ind w:left="360"/>
        <w:jc w:val="center"/>
        <w:rPr>
          <w:rFonts w:ascii="Bell MT" w:hAnsi="Bell MT" w:cs="Georgia"/>
          <w:b/>
          <w:bCs/>
          <w:color w:val="000000"/>
          <w:sz w:val="52"/>
          <w:szCs w:val="70"/>
          <w:lang w:val="es-419"/>
        </w:rPr>
      </w:pPr>
      <w:r w:rsidRPr="00661E8C">
        <w:rPr>
          <w:rFonts w:ascii="Bell MT" w:hAnsi="Bell MT" w:cs="Georgia"/>
          <w:b/>
          <w:bCs/>
          <w:color w:val="000000"/>
          <w:sz w:val="48"/>
          <w:szCs w:val="48"/>
          <w:lang w:val="es-419"/>
        </w:rPr>
        <w:t>ESCRITURAS</w:t>
      </w:r>
      <w:r w:rsidR="006656F9" w:rsidRPr="00661E8C">
        <w:rPr>
          <w:rFonts w:ascii="Bell MT" w:hAnsi="Bell MT" w:cs="Georgia"/>
          <w:b/>
          <w:bCs/>
          <w:color w:val="000000"/>
          <w:sz w:val="48"/>
          <w:szCs w:val="48"/>
          <w:lang w:val="es-419"/>
        </w:rPr>
        <w:t xml:space="preserve"> </w:t>
      </w:r>
      <w:r w:rsidRPr="00661E8C">
        <w:rPr>
          <w:rFonts w:ascii="Bell MT" w:hAnsi="Bell MT" w:cs="Georgia"/>
          <w:b/>
          <w:bCs/>
          <w:color w:val="000000"/>
          <w:sz w:val="48"/>
          <w:szCs w:val="48"/>
          <w:lang w:val="es-419"/>
        </w:rPr>
        <w:t>PUR</w:t>
      </w:r>
      <w:r w:rsidR="003620E9" w:rsidRPr="00661E8C">
        <w:rPr>
          <w:rFonts w:ascii="Bell MT" w:hAnsi="Bell MT" w:cs="Georgia"/>
          <w:b/>
          <w:bCs/>
          <w:color w:val="000000"/>
          <w:sz w:val="48"/>
          <w:szCs w:val="48"/>
          <w:lang w:val="es-419"/>
        </w:rPr>
        <w:t>I</w:t>
      </w:r>
      <w:r w:rsidR="001369B3" w:rsidRPr="00661E8C">
        <w:rPr>
          <w:rFonts w:ascii="Bell MT" w:hAnsi="Bell MT" w:cs="Georgia"/>
          <w:b/>
          <w:bCs/>
          <w:color w:val="000000"/>
          <w:sz w:val="48"/>
          <w:szCs w:val="48"/>
          <w:lang w:val="es-419"/>
        </w:rPr>
        <w:t>FICADA</w:t>
      </w:r>
      <w:r w:rsidRPr="00661E8C">
        <w:rPr>
          <w:rFonts w:ascii="Bell MT" w:hAnsi="Bell MT" w:cs="Georgia"/>
          <w:b/>
          <w:bCs/>
          <w:color w:val="000000"/>
          <w:sz w:val="48"/>
          <w:szCs w:val="48"/>
          <w:lang w:val="es-419"/>
        </w:rPr>
        <w:t>S</w:t>
      </w:r>
      <w:r w:rsidR="006656F9" w:rsidRPr="00661E8C">
        <w:rPr>
          <w:rFonts w:ascii="Bell MT" w:hAnsi="Bell MT" w:cs="Georgia"/>
          <w:b/>
          <w:bCs/>
          <w:color w:val="000000"/>
          <w:sz w:val="48"/>
          <w:szCs w:val="48"/>
          <w:lang w:val="es-419"/>
        </w:rPr>
        <w:t xml:space="preserve"> </w:t>
      </w:r>
      <w:r w:rsidRPr="00661E8C">
        <w:rPr>
          <w:rFonts w:ascii="Bell MT" w:hAnsi="Bell MT" w:cs="Georgia"/>
          <w:b/>
          <w:bCs/>
          <w:color w:val="000000"/>
          <w:sz w:val="48"/>
          <w:szCs w:val="48"/>
          <w:lang w:val="es-419"/>
        </w:rPr>
        <w:t xml:space="preserve">PARA </w:t>
      </w:r>
      <w:r w:rsidR="00873676">
        <w:rPr>
          <w:rFonts w:ascii="Bell MT" w:hAnsi="Bell MT" w:cs="Georgia"/>
          <w:b/>
          <w:bCs/>
          <w:color w:val="000000"/>
          <w:sz w:val="48"/>
          <w:szCs w:val="48"/>
          <w:lang w:val="es-419"/>
        </w:rPr>
        <w:t>LAS PRIMICIAS</w:t>
      </w:r>
    </w:p>
    <w:p w14:paraId="5D3EB9ED" w14:textId="77777777" w:rsidR="00E07CBD" w:rsidRPr="00661E8C" w:rsidRDefault="00E07CBD" w:rsidP="00CA3BAD">
      <w:pPr>
        <w:widowControl w:val="0"/>
        <w:autoSpaceDE w:val="0"/>
        <w:autoSpaceDN w:val="0"/>
        <w:adjustRightInd w:val="0"/>
        <w:spacing w:after="0" w:line="240" w:lineRule="auto"/>
        <w:rPr>
          <w:rFonts w:ascii="Bell MT" w:hAnsi="Bell MT" w:cs="Georgia"/>
          <w:color w:val="000000"/>
          <w:sz w:val="20"/>
          <w:szCs w:val="20"/>
          <w:lang w:val="es-419"/>
        </w:rPr>
      </w:pPr>
    </w:p>
    <w:p w14:paraId="4A6FB242" w14:textId="5ADF800D" w:rsidR="00E07CBD" w:rsidRPr="001956BA" w:rsidRDefault="00E07CBD" w:rsidP="006656F9">
      <w:pPr>
        <w:widowControl w:val="0"/>
        <w:autoSpaceDE w:val="0"/>
        <w:autoSpaceDN w:val="0"/>
        <w:adjustRightInd w:val="0"/>
        <w:spacing w:after="0" w:line="240" w:lineRule="auto"/>
        <w:ind w:left="360"/>
        <w:rPr>
          <w:rFonts w:ascii="Bell MT" w:hAnsi="Bell MT" w:cs="Georgia"/>
          <w:color w:val="000000"/>
          <w:sz w:val="40"/>
          <w:szCs w:val="40"/>
          <w:lang w:val="es-419"/>
        </w:rPr>
      </w:pPr>
      <w:r w:rsidRPr="001956BA">
        <w:rPr>
          <w:rFonts w:ascii="Bell MT" w:hAnsi="Bell MT" w:cs="Georgia"/>
          <w:color w:val="000000"/>
          <w:sz w:val="40"/>
          <w:szCs w:val="40"/>
          <w:lang w:val="es-419"/>
        </w:rPr>
        <w:t>Est</w:t>
      </w:r>
      <w:r w:rsidR="00940539" w:rsidRPr="001956BA">
        <w:rPr>
          <w:rFonts w:ascii="Bell MT" w:hAnsi="Bell MT" w:cs="Georgia"/>
          <w:color w:val="000000"/>
          <w:sz w:val="40"/>
          <w:szCs w:val="40"/>
          <w:lang w:val="es-419"/>
        </w:rPr>
        <w:t>a colección de libros traducid</w:t>
      </w:r>
      <w:r w:rsidR="00771DE4" w:rsidRPr="001956BA">
        <w:rPr>
          <w:rFonts w:ascii="Bell MT" w:hAnsi="Bell MT" w:cs="Georgia"/>
          <w:color w:val="000000"/>
          <w:sz w:val="40"/>
          <w:szCs w:val="40"/>
          <w:lang w:val="es-419"/>
        </w:rPr>
        <w:t>o</w:t>
      </w:r>
      <w:r w:rsidR="00940539" w:rsidRPr="001956BA">
        <w:rPr>
          <w:rFonts w:ascii="Bell MT" w:hAnsi="Bell MT" w:cs="Georgia"/>
          <w:color w:val="000000"/>
          <w:sz w:val="40"/>
          <w:szCs w:val="40"/>
          <w:lang w:val="es-419"/>
        </w:rPr>
        <w:t xml:space="preserve">s de las escrituras aún sigue en progreso en </w:t>
      </w:r>
      <w:hyperlink r:id="rId7" w:history="1">
        <w:r w:rsidR="006C586F" w:rsidRPr="0000257C">
          <w:rPr>
            <w:rStyle w:val="Hyperlink"/>
            <w:rFonts w:ascii="Bell MT" w:hAnsi="Bell MT" w:cs="Georgia"/>
            <w:sz w:val="40"/>
            <w:szCs w:val="40"/>
            <w:lang w:val="es-419"/>
          </w:rPr>
          <w:t>www.yahwehyahuwshua.org</w:t>
        </w:r>
      </w:hyperlink>
      <w:r w:rsidR="00A80F18" w:rsidRPr="001956BA">
        <w:rPr>
          <w:rFonts w:ascii="Bell MT" w:hAnsi="Bell MT" w:cs="Georgia"/>
          <w:color w:val="000000"/>
          <w:sz w:val="40"/>
          <w:szCs w:val="40"/>
          <w:lang w:val="es-419"/>
        </w:rPr>
        <w:t xml:space="preserve"> y se distribuye gratis allí.</w:t>
      </w:r>
      <w:r w:rsidR="00A065D4">
        <w:rPr>
          <w:rFonts w:ascii="Bell MT" w:hAnsi="Bell MT" w:cs="Georgia"/>
          <w:color w:val="000000"/>
          <w:sz w:val="40"/>
          <w:szCs w:val="40"/>
          <w:lang w:val="es-419"/>
        </w:rPr>
        <w:t xml:space="preserve"> </w:t>
      </w:r>
      <w:r w:rsidR="00940539" w:rsidRPr="001956BA">
        <w:rPr>
          <w:rFonts w:ascii="Bell MT" w:hAnsi="Bell MT" w:cs="Georgia"/>
          <w:color w:val="000000"/>
          <w:sz w:val="40"/>
          <w:szCs w:val="40"/>
          <w:lang w:val="es-419"/>
        </w:rPr>
        <w:t>Contiene todas las escrituras post-advenimiento can</w:t>
      </w:r>
      <w:r w:rsidR="006E5E71" w:rsidRPr="001956BA">
        <w:rPr>
          <w:rFonts w:ascii="Bell MT" w:hAnsi="Bell MT" w:cs="Georgia"/>
          <w:color w:val="000000"/>
          <w:sz w:val="40"/>
          <w:szCs w:val="40"/>
          <w:lang w:val="es-419"/>
        </w:rPr>
        <w:t xml:space="preserve">ónicas y varias </w:t>
      </w:r>
      <w:proofErr w:type="spellStart"/>
      <w:r w:rsidR="006E5E71" w:rsidRPr="001956BA">
        <w:rPr>
          <w:rFonts w:ascii="Bell MT" w:hAnsi="Bell MT" w:cs="Georgia"/>
          <w:color w:val="000000"/>
          <w:sz w:val="40"/>
          <w:szCs w:val="40"/>
          <w:lang w:val="es-419"/>
        </w:rPr>
        <w:t>extra-canónicas</w:t>
      </w:r>
      <w:proofErr w:type="spellEnd"/>
      <w:r w:rsidR="006E5E71" w:rsidRPr="001956BA">
        <w:rPr>
          <w:rFonts w:ascii="Bell MT" w:hAnsi="Bell MT" w:cs="Georgia"/>
          <w:color w:val="000000"/>
          <w:sz w:val="40"/>
          <w:szCs w:val="40"/>
          <w:lang w:val="es-419"/>
        </w:rPr>
        <w:t xml:space="preserve"> que los seguidores del Camino de Iâjuéh consideran ser inspiradas. La </w:t>
      </w:r>
      <w:r w:rsidR="00AC2487" w:rsidRPr="001956BA">
        <w:rPr>
          <w:rFonts w:ascii="Bell MT" w:hAnsi="Bell MT" w:cs="Georgia"/>
          <w:color w:val="000000"/>
          <w:sz w:val="40"/>
          <w:szCs w:val="40"/>
          <w:lang w:val="es-419"/>
        </w:rPr>
        <w:t xml:space="preserve">mejoría de la traducción de la </w:t>
      </w:r>
      <w:r w:rsidR="006E5E71" w:rsidRPr="001956BA">
        <w:rPr>
          <w:rFonts w:ascii="Bell MT" w:hAnsi="Bell MT" w:cs="Georgia"/>
          <w:color w:val="000000"/>
          <w:sz w:val="40"/>
          <w:szCs w:val="40"/>
          <w:lang w:val="es-419"/>
        </w:rPr>
        <w:t>colección sigue en progreso, y</w:t>
      </w:r>
      <w:r w:rsidR="000F4758" w:rsidRPr="001956BA">
        <w:rPr>
          <w:rFonts w:ascii="Bell MT" w:hAnsi="Bell MT" w:cs="Georgia"/>
          <w:color w:val="000000"/>
          <w:sz w:val="40"/>
          <w:szCs w:val="40"/>
          <w:lang w:val="es-419"/>
        </w:rPr>
        <w:t xml:space="preserve"> también incluye</w:t>
      </w:r>
      <w:r w:rsidR="006E5E71" w:rsidRPr="001956BA">
        <w:rPr>
          <w:rFonts w:ascii="Bell MT" w:hAnsi="Bell MT" w:cs="Georgia"/>
          <w:color w:val="000000"/>
          <w:sz w:val="40"/>
          <w:szCs w:val="40"/>
          <w:lang w:val="es-419"/>
        </w:rPr>
        <w:t xml:space="preserve"> varios estudios importantes para asistir al lector</w:t>
      </w:r>
      <w:r w:rsidR="005A6AA3" w:rsidRPr="001956BA">
        <w:rPr>
          <w:rFonts w:ascii="Bell MT" w:hAnsi="Bell MT" w:cs="Georgia"/>
          <w:color w:val="000000"/>
          <w:sz w:val="40"/>
          <w:szCs w:val="40"/>
          <w:lang w:val="es-419"/>
        </w:rPr>
        <w:t xml:space="preserve"> a establecerse en la creencia en el nombre correcto de Aquel que adoramos, y calendarios actuales y del periodo del juicio</w:t>
      </w:r>
      <w:r w:rsidR="006E5E71" w:rsidRPr="001956BA">
        <w:rPr>
          <w:rFonts w:ascii="Bell MT" w:hAnsi="Bell MT" w:cs="Georgia"/>
          <w:color w:val="000000"/>
          <w:sz w:val="40"/>
          <w:szCs w:val="40"/>
          <w:lang w:val="es-419"/>
        </w:rPr>
        <w:t>.</w:t>
      </w:r>
    </w:p>
    <w:p w14:paraId="3A165CCD" w14:textId="77777777" w:rsidR="00E07CBD" w:rsidRPr="001956BA" w:rsidRDefault="00E07CBD" w:rsidP="006656F9">
      <w:pPr>
        <w:widowControl w:val="0"/>
        <w:autoSpaceDE w:val="0"/>
        <w:autoSpaceDN w:val="0"/>
        <w:adjustRightInd w:val="0"/>
        <w:spacing w:after="0" w:line="240" w:lineRule="auto"/>
        <w:ind w:left="360"/>
        <w:rPr>
          <w:rFonts w:ascii="Bell MT" w:hAnsi="Bell MT" w:cs="Georgia"/>
          <w:color w:val="000000"/>
          <w:sz w:val="40"/>
          <w:szCs w:val="40"/>
          <w:lang w:val="es-419"/>
        </w:rPr>
      </w:pPr>
    </w:p>
    <w:p w14:paraId="06F3019D" w14:textId="77777777" w:rsidR="00E07CBD" w:rsidRPr="001956BA" w:rsidRDefault="00E07CBD" w:rsidP="006656F9">
      <w:pPr>
        <w:autoSpaceDE w:val="0"/>
        <w:autoSpaceDN w:val="0"/>
        <w:adjustRightInd w:val="0"/>
        <w:spacing w:after="0" w:line="360" w:lineRule="auto"/>
        <w:ind w:left="360"/>
        <w:jc w:val="both"/>
        <w:rPr>
          <w:rFonts w:ascii="Bell MT" w:hAnsi="Bell MT" w:cs="Georgia"/>
          <w:b/>
          <w:bCs/>
          <w:color w:val="000000"/>
          <w:sz w:val="40"/>
          <w:szCs w:val="40"/>
          <w:lang w:val="es-419"/>
        </w:rPr>
      </w:pPr>
      <w:r w:rsidRPr="001956BA">
        <w:rPr>
          <w:rFonts w:ascii="Bell MT" w:hAnsi="Bell MT" w:cs="Georgia"/>
          <w:b/>
          <w:bCs/>
          <w:color w:val="000000"/>
          <w:sz w:val="40"/>
          <w:szCs w:val="40"/>
          <w:lang w:val="es-419"/>
        </w:rPr>
        <w:t>Acerca de la Obra</w:t>
      </w:r>
    </w:p>
    <w:p w14:paraId="33918F0C" w14:textId="74446324" w:rsidR="00E651F1" w:rsidRPr="001956BA" w:rsidRDefault="006E5E71"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La </w:t>
      </w:r>
      <w:r w:rsidR="008E7E61" w:rsidRPr="001956BA">
        <w:rPr>
          <w:rFonts w:ascii="Bell MT" w:hAnsi="Bell MT" w:cs="Georgia"/>
          <w:color w:val="000000"/>
          <w:sz w:val="40"/>
          <w:szCs w:val="40"/>
          <w:lang w:val="es-419"/>
        </w:rPr>
        <w:t>EPP</w:t>
      </w:r>
      <w:r w:rsidR="00355ACF" w:rsidRPr="001956BA">
        <w:rPr>
          <w:rFonts w:ascii="Bell MT" w:hAnsi="Bell MT" w:cs="Georgia"/>
          <w:color w:val="000000"/>
          <w:sz w:val="40"/>
          <w:szCs w:val="40"/>
          <w:lang w:val="es-419"/>
        </w:rPr>
        <w:t xml:space="preserve"> es una obra única que amerita la atención de todo el mundo cristiano por sus varios hallazgos y detalles únicos a ella.</w:t>
      </w:r>
      <w:r w:rsidR="00A065D4">
        <w:rPr>
          <w:rFonts w:ascii="Bell MT" w:hAnsi="Bell MT" w:cs="Georgia"/>
          <w:color w:val="000000"/>
          <w:sz w:val="40"/>
          <w:szCs w:val="40"/>
          <w:lang w:val="es-419"/>
        </w:rPr>
        <w:t xml:space="preserve"> </w:t>
      </w:r>
      <w:r w:rsidR="00355ACF" w:rsidRPr="001956BA">
        <w:rPr>
          <w:rFonts w:ascii="Bell MT" w:hAnsi="Bell MT" w:cs="Georgia"/>
          <w:color w:val="000000"/>
          <w:sz w:val="40"/>
          <w:szCs w:val="40"/>
          <w:lang w:val="es-419"/>
        </w:rPr>
        <w:t>Para comenzar,</w:t>
      </w:r>
      <w:r w:rsidRPr="001956BA">
        <w:rPr>
          <w:rFonts w:ascii="Bell MT" w:hAnsi="Bell MT" w:cs="Georgia"/>
          <w:color w:val="000000"/>
          <w:sz w:val="40"/>
          <w:szCs w:val="40"/>
          <w:lang w:val="es-419"/>
        </w:rPr>
        <w:t xml:space="preserve"> es la </w:t>
      </w:r>
      <w:r w:rsidRPr="001956BA">
        <w:rPr>
          <w:rFonts w:ascii="Bell MT" w:hAnsi="Bell MT" w:cs="Georgia"/>
          <w:b/>
          <w:color w:val="000000"/>
          <w:sz w:val="40"/>
          <w:szCs w:val="40"/>
          <w:lang w:val="es-419"/>
        </w:rPr>
        <w:t>primera</w:t>
      </w:r>
      <w:r w:rsidRPr="001956BA">
        <w:rPr>
          <w:rFonts w:ascii="Bell MT" w:hAnsi="Bell MT" w:cs="Georgia"/>
          <w:color w:val="000000"/>
          <w:sz w:val="40"/>
          <w:szCs w:val="40"/>
          <w:lang w:val="es-419"/>
        </w:rPr>
        <w:t xml:space="preserve"> traducción de las escrituras que se enfocó en </w:t>
      </w:r>
      <w:r w:rsidRPr="001956BA">
        <w:rPr>
          <w:rFonts w:ascii="Bell MT" w:hAnsi="Bell MT" w:cs="Georgia"/>
          <w:b/>
          <w:color w:val="000000"/>
          <w:sz w:val="40"/>
          <w:szCs w:val="40"/>
          <w:lang w:val="es-419"/>
        </w:rPr>
        <w:t>restaurar</w:t>
      </w:r>
      <w:r w:rsidRPr="001956BA">
        <w:rPr>
          <w:rFonts w:ascii="Bell MT" w:hAnsi="Bell MT" w:cs="Georgia"/>
          <w:color w:val="000000"/>
          <w:sz w:val="40"/>
          <w:szCs w:val="40"/>
          <w:lang w:val="es-419"/>
        </w:rPr>
        <w:t xml:space="preserve"> los </w:t>
      </w:r>
      <w:r w:rsidRPr="001956BA">
        <w:rPr>
          <w:rFonts w:ascii="Bell MT" w:hAnsi="Bell MT" w:cs="Georgia"/>
          <w:b/>
          <w:color w:val="000000"/>
          <w:sz w:val="40"/>
          <w:szCs w:val="40"/>
          <w:lang w:val="es-419"/>
        </w:rPr>
        <w:t>nombres</w:t>
      </w:r>
      <w:r w:rsidRPr="001956BA">
        <w:rPr>
          <w:rFonts w:ascii="Bell MT" w:hAnsi="Bell MT" w:cs="Georgia"/>
          <w:color w:val="000000"/>
          <w:sz w:val="40"/>
          <w:szCs w:val="40"/>
          <w:lang w:val="es-419"/>
        </w:rPr>
        <w:t xml:space="preserve"> </w:t>
      </w:r>
      <w:r w:rsidRPr="001956BA">
        <w:rPr>
          <w:rFonts w:ascii="Bell MT" w:hAnsi="Bell MT" w:cs="Georgia"/>
          <w:b/>
          <w:color w:val="000000"/>
          <w:sz w:val="40"/>
          <w:szCs w:val="40"/>
          <w:lang w:val="es-419"/>
        </w:rPr>
        <w:t>verdaderos</w:t>
      </w:r>
      <w:r w:rsidRPr="001956BA">
        <w:rPr>
          <w:rFonts w:ascii="Bell MT" w:hAnsi="Bell MT" w:cs="Georgia"/>
          <w:color w:val="000000"/>
          <w:sz w:val="40"/>
          <w:szCs w:val="40"/>
          <w:lang w:val="es-419"/>
        </w:rPr>
        <w:t xml:space="preserve"> de nuestro Poder</w:t>
      </w:r>
      <w:r w:rsidR="00B00F89" w:rsidRPr="001956BA">
        <w:rPr>
          <w:rFonts w:ascii="Bell MT" w:hAnsi="Bell MT" w:cs="Georgia"/>
          <w:color w:val="000000"/>
          <w:sz w:val="40"/>
          <w:szCs w:val="40"/>
          <w:lang w:val="es-419"/>
        </w:rPr>
        <w:t xml:space="preserve"> en todo sitio documentado que ocurrió en las escrituras y donde por lógica tuvo que estar</w:t>
      </w:r>
      <w:r w:rsidRPr="001956BA">
        <w:rPr>
          <w:rFonts w:ascii="Bell MT" w:hAnsi="Bell MT" w:cs="Georgia"/>
          <w:color w:val="000000"/>
          <w:sz w:val="40"/>
          <w:szCs w:val="40"/>
          <w:lang w:val="es-419"/>
        </w:rPr>
        <w:t xml:space="preserve">, </w:t>
      </w:r>
      <w:r w:rsidR="00B00F89" w:rsidRPr="001956BA">
        <w:rPr>
          <w:rFonts w:ascii="Bell MT" w:hAnsi="Bell MT" w:cs="Georgia"/>
          <w:color w:val="000000"/>
          <w:sz w:val="40"/>
          <w:szCs w:val="40"/>
          <w:lang w:val="es-419"/>
        </w:rPr>
        <w:t>y</w:t>
      </w:r>
      <w:r w:rsidR="00D6204C" w:rsidRPr="001956BA">
        <w:rPr>
          <w:rFonts w:ascii="Bell MT" w:hAnsi="Bell MT" w:cs="Georgia"/>
          <w:color w:val="000000"/>
          <w:sz w:val="40"/>
          <w:szCs w:val="40"/>
          <w:lang w:val="es-419"/>
        </w:rPr>
        <w:t xml:space="preserve"> que estén </w:t>
      </w:r>
      <w:r w:rsidRPr="001956BA">
        <w:rPr>
          <w:rFonts w:ascii="Bell MT" w:hAnsi="Bell MT" w:cs="Georgia"/>
          <w:color w:val="000000"/>
          <w:sz w:val="40"/>
          <w:szCs w:val="40"/>
          <w:lang w:val="es-419"/>
        </w:rPr>
        <w:t xml:space="preserve">bien transliterados y escritas en nuestro alfabeto, y </w:t>
      </w:r>
      <w:r w:rsidR="00D6204C" w:rsidRPr="001956BA">
        <w:rPr>
          <w:rFonts w:ascii="Bell MT" w:hAnsi="Bell MT" w:cs="Georgia"/>
          <w:color w:val="000000"/>
          <w:sz w:val="40"/>
          <w:szCs w:val="40"/>
          <w:lang w:val="es-419"/>
        </w:rPr>
        <w:t xml:space="preserve">que </w:t>
      </w:r>
      <w:r w:rsidRPr="001956BA">
        <w:rPr>
          <w:rFonts w:ascii="Bell MT" w:hAnsi="Bell MT" w:cs="Georgia"/>
          <w:color w:val="000000"/>
          <w:sz w:val="40"/>
          <w:szCs w:val="40"/>
          <w:lang w:val="es-419"/>
        </w:rPr>
        <w:t>sig</w:t>
      </w:r>
      <w:r w:rsidR="00D6204C" w:rsidRPr="001956BA">
        <w:rPr>
          <w:rFonts w:ascii="Bell MT" w:hAnsi="Bell MT" w:cs="Georgia"/>
          <w:color w:val="000000"/>
          <w:sz w:val="40"/>
          <w:szCs w:val="40"/>
          <w:lang w:val="es-419"/>
        </w:rPr>
        <w:t>an</w:t>
      </w:r>
      <w:r w:rsidRPr="001956BA">
        <w:rPr>
          <w:rFonts w:ascii="Bell MT" w:hAnsi="Bell MT" w:cs="Georgia"/>
          <w:color w:val="000000"/>
          <w:sz w:val="40"/>
          <w:szCs w:val="40"/>
          <w:lang w:val="es-419"/>
        </w:rPr>
        <w:t xml:space="preserve"> la</w:t>
      </w:r>
      <w:r w:rsidR="00D6204C" w:rsidRPr="001956BA">
        <w:rPr>
          <w:rFonts w:ascii="Bell MT" w:hAnsi="Bell MT" w:cs="Georgia"/>
          <w:color w:val="000000"/>
          <w:sz w:val="40"/>
          <w:szCs w:val="40"/>
          <w:lang w:val="es-419"/>
        </w:rPr>
        <w:t>s reglas de fonética castellana</w:t>
      </w:r>
      <w:r w:rsidRPr="001956BA">
        <w:rPr>
          <w:rFonts w:ascii="Bell MT" w:hAnsi="Bell MT" w:cs="Georgia"/>
          <w:color w:val="000000"/>
          <w:sz w:val="40"/>
          <w:szCs w:val="40"/>
          <w:lang w:val="es-419"/>
        </w:rPr>
        <w:t xml:space="preserve"> para que el lector pueda pronunciarlos correctamente sin necesitar oírlos</w:t>
      </w:r>
      <w:r w:rsidR="00906EA4" w:rsidRPr="001956BA">
        <w:rPr>
          <w:rFonts w:ascii="Bell MT" w:hAnsi="Bell MT" w:cs="Georgia"/>
          <w:color w:val="000000"/>
          <w:sz w:val="40"/>
          <w:szCs w:val="40"/>
          <w:lang w:val="es-419"/>
        </w:rPr>
        <w:t>, con la ayuda de la clave de pronunciación incluida, para los símbolos por los sonidos que no suceden en el castellano</w:t>
      </w:r>
      <w:r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0051750E" w:rsidRPr="001956BA">
        <w:rPr>
          <w:rFonts w:ascii="Bell MT" w:hAnsi="Bell MT" w:cs="Georgia"/>
          <w:color w:val="000000"/>
          <w:sz w:val="40"/>
          <w:szCs w:val="40"/>
          <w:lang w:val="es-419"/>
        </w:rPr>
        <w:t xml:space="preserve">Esta traducción </w:t>
      </w:r>
      <w:r w:rsidR="00906EA4" w:rsidRPr="001956BA">
        <w:rPr>
          <w:rFonts w:ascii="Bell MT" w:hAnsi="Bell MT" w:cs="Georgia"/>
          <w:color w:val="000000"/>
          <w:sz w:val="40"/>
          <w:szCs w:val="40"/>
          <w:lang w:val="es-419"/>
        </w:rPr>
        <w:t xml:space="preserve">es la </w:t>
      </w:r>
      <w:r w:rsidR="00906EA4" w:rsidRPr="001956BA">
        <w:rPr>
          <w:rFonts w:ascii="Bell MT" w:hAnsi="Bell MT" w:cs="Georgia"/>
          <w:b/>
          <w:color w:val="000000"/>
          <w:sz w:val="40"/>
          <w:szCs w:val="40"/>
          <w:lang w:val="es-419"/>
        </w:rPr>
        <w:t xml:space="preserve">primera </w:t>
      </w:r>
      <w:r w:rsidR="00906EA4" w:rsidRPr="001956BA">
        <w:rPr>
          <w:rFonts w:ascii="Bell MT" w:hAnsi="Bell MT" w:cs="Georgia"/>
          <w:color w:val="000000"/>
          <w:sz w:val="40"/>
          <w:szCs w:val="40"/>
          <w:lang w:val="es-419"/>
        </w:rPr>
        <w:t xml:space="preserve">traducción que </w:t>
      </w:r>
      <w:r w:rsidR="0051750E" w:rsidRPr="001956BA">
        <w:rPr>
          <w:rFonts w:ascii="Bell MT" w:hAnsi="Bell MT" w:cs="Georgia"/>
          <w:color w:val="000000"/>
          <w:sz w:val="40"/>
          <w:szCs w:val="40"/>
          <w:lang w:val="es-419"/>
        </w:rPr>
        <w:t xml:space="preserve">deshace el </w:t>
      </w:r>
      <w:r w:rsidR="008319C0" w:rsidRPr="001956BA">
        <w:rPr>
          <w:rFonts w:ascii="Bell MT" w:hAnsi="Bell MT" w:cs="Georgia"/>
          <w:color w:val="000000"/>
          <w:sz w:val="40"/>
          <w:szCs w:val="40"/>
          <w:lang w:val="es-419"/>
        </w:rPr>
        <w:t>error</w:t>
      </w:r>
      <w:r w:rsidR="0051750E" w:rsidRPr="001956BA">
        <w:rPr>
          <w:rFonts w:ascii="Bell MT" w:hAnsi="Bell MT" w:cs="Georgia"/>
          <w:color w:val="000000"/>
          <w:sz w:val="40"/>
          <w:szCs w:val="40"/>
          <w:lang w:val="es-419"/>
        </w:rPr>
        <w:t xml:space="preserve"> que todos los traductores hicieron cuando eliminaron a Su nombre de las traducciones de ellos, y peor, sustituyeron en su lugar nombres y títulos falsos que pertenecen al enemigo, ídolos, y al impostor que vendrá.</w:t>
      </w:r>
      <w:r w:rsidR="00A065D4">
        <w:rPr>
          <w:rFonts w:ascii="Bell MT" w:hAnsi="Bell MT" w:cs="Georgia"/>
          <w:color w:val="000000"/>
          <w:sz w:val="40"/>
          <w:szCs w:val="40"/>
          <w:lang w:val="es-419"/>
        </w:rPr>
        <w:t xml:space="preserve"> </w:t>
      </w:r>
      <w:r w:rsidR="0051750E" w:rsidRPr="001956BA">
        <w:rPr>
          <w:rFonts w:ascii="Bell MT" w:hAnsi="Bell MT" w:cs="Georgia"/>
          <w:color w:val="000000"/>
          <w:sz w:val="40"/>
          <w:szCs w:val="40"/>
          <w:lang w:val="es-419"/>
        </w:rPr>
        <w:t>Estos hechos</w:t>
      </w:r>
      <w:r w:rsidR="00906EA4" w:rsidRPr="001956BA">
        <w:rPr>
          <w:rFonts w:ascii="Bell MT" w:hAnsi="Bell MT" w:cs="Georgia"/>
          <w:color w:val="000000"/>
          <w:sz w:val="40"/>
          <w:szCs w:val="40"/>
          <w:lang w:val="es-419"/>
        </w:rPr>
        <w:t xml:space="preserve"> sobre el gran fraude sobre Su nombre</w:t>
      </w:r>
      <w:r w:rsidR="0051750E" w:rsidRPr="001956BA">
        <w:rPr>
          <w:rFonts w:ascii="Bell MT" w:hAnsi="Bell MT" w:cs="Georgia"/>
          <w:color w:val="000000"/>
          <w:sz w:val="40"/>
          <w:szCs w:val="40"/>
          <w:lang w:val="es-419"/>
        </w:rPr>
        <w:t xml:space="preserve"> son explicados y comprobados contundentemente en la página web </w:t>
      </w:r>
      <w:hyperlink r:id="rId8" w:history="1">
        <w:r w:rsidR="008928E9" w:rsidRPr="0000257C">
          <w:rPr>
            <w:rStyle w:val="Hyperlink"/>
            <w:rFonts w:ascii="Bell MT" w:hAnsi="Bell MT" w:cs="Georgia"/>
            <w:sz w:val="40"/>
            <w:szCs w:val="40"/>
            <w:lang w:val="es-419"/>
          </w:rPr>
          <w:t>www.yahwehyahuwshua.org</w:t>
        </w:r>
      </w:hyperlink>
      <w:r w:rsidR="0051750E" w:rsidRPr="001956BA">
        <w:rPr>
          <w:rFonts w:ascii="Bell MT" w:hAnsi="Bell MT" w:cs="Georgia"/>
          <w:color w:val="000000"/>
          <w:sz w:val="40"/>
          <w:szCs w:val="40"/>
          <w:lang w:val="es-419"/>
        </w:rPr>
        <w:t xml:space="preserve">. </w:t>
      </w:r>
    </w:p>
    <w:p w14:paraId="72297CDF" w14:textId="74AADA42" w:rsidR="00906EA4" w:rsidRPr="001956BA" w:rsidRDefault="006E5E71"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También es la </w:t>
      </w:r>
      <w:r w:rsidRPr="001956BA">
        <w:rPr>
          <w:rFonts w:ascii="Bell MT" w:hAnsi="Bell MT" w:cs="Georgia"/>
          <w:b/>
          <w:color w:val="000000"/>
          <w:sz w:val="40"/>
          <w:szCs w:val="40"/>
          <w:lang w:val="es-419"/>
        </w:rPr>
        <w:t>primera</w:t>
      </w:r>
      <w:r w:rsidRPr="001956BA">
        <w:rPr>
          <w:rFonts w:ascii="Bell MT" w:hAnsi="Bell MT" w:cs="Georgia"/>
          <w:color w:val="000000"/>
          <w:sz w:val="40"/>
          <w:szCs w:val="40"/>
          <w:lang w:val="es-419"/>
        </w:rPr>
        <w:t xml:space="preserve"> traducción de las escrituras que traduce correctamente todo </w:t>
      </w:r>
      <w:r w:rsidRPr="001956BA">
        <w:rPr>
          <w:rFonts w:ascii="Bell MT" w:hAnsi="Bell MT" w:cs="Georgia"/>
          <w:b/>
          <w:color w:val="000000"/>
          <w:sz w:val="40"/>
          <w:szCs w:val="40"/>
          <w:lang w:val="es-419"/>
        </w:rPr>
        <w:t>título</w:t>
      </w:r>
      <w:r w:rsidRPr="001956BA">
        <w:rPr>
          <w:rFonts w:ascii="Bell MT" w:hAnsi="Bell MT" w:cs="Georgia"/>
          <w:color w:val="000000"/>
          <w:sz w:val="40"/>
          <w:szCs w:val="40"/>
          <w:lang w:val="es-419"/>
        </w:rPr>
        <w:t xml:space="preserve"> que se refiere a Él y que </w:t>
      </w:r>
      <w:r w:rsidRPr="001956BA">
        <w:rPr>
          <w:rFonts w:ascii="Bell MT" w:hAnsi="Bell MT" w:cs="Georgia"/>
          <w:b/>
          <w:color w:val="000000"/>
          <w:sz w:val="40"/>
          <w:szCs w:val="40"/>
          <w:lang w:val="es-419"/>
        </w:rPr>
        <w:t>elimina</w:t>
      </w:r>
      <w:r w:rsidRPr="001956BA">
        <w:rPr>
          <w:rFonts w:ascii="Bell MT" w:hAnsi="Bell MT" w:cs="Georgia"/>
          <w:color w:val="000000"/>
          <w:sz w:val="40"/>
          <w:szCs w:val="40"/>
          <w:lang w:val="es-419"/>
        </w:rPr>
        <w:t xml:space="preserve"> el uso de todos los </w:t>
      </w:r>
      <w:r w:rsidRPr="001956BA">
        <w:rPr>
          <w:rFonts w:ascii="Bell MT" w:hAnsi="Bell MT" w:cs="Georgia"/>
          <w:b/>
          <w:color w:val="000000"/>
          <w:sz w:val="40"/>
          <w:szCs w:val="40"/>
          <w:lang w:val="es-419"/>
        </w:rPr>
        <w:t>nombres</w:t>
      </w:r>
      <w:r w:rsidR="00E651F1" w:rsidRPr="001956BA">
        <w:rPr>
          <w:rFonts w:ascii="Bell MT" w:hAnsi="Bell MT" w:cs="Georgia"/>
          <w:color w:val="000000"/>
          <w:sz w:val="40"/>
          <w:szCs w:val="40"/>
          <w:lang w:val="es-419"/>
        </w:rPr>
        <w:t xml:space="preserve"> </w:t>
      </w:r>
      <w:r w:rsidR="00E651F1" w:rsidRPr="001956BA">
        <w:rPr>
          <w:rFonts w:ascii="Bell MT" w:hAnsi="Bell MT" w:cs="Georgia"/>
          <w:b/>
          <w:color w:val="000000"/>
          <w:sz w:val="40"/>
          <w:szCs w:val="40"/>
          <w:lang w:val="es-419"/>
        </w:rPr>
        <w:t>falsos</w:t>
      </w:r>
      <w:r w:rsidRPr="001956BA">
        <w:rPr>
          <w:rFonts w:ascii="Bell MT" w:hAnsi="Bell MT" w:cs="Georgia"/>
          <w:color w:val="000000"/>
          <w:sz w:val="40"/>
          <w:szCs w:val="40"/>
          <w:lang w:val="es-419"/>
        </w:rPr>
        <w:t xml:space="preserve"> y </w:t>
      </w:r>
      <w:r w:rsidRPr="001956BA">
        <w:rPr>
          <w:rFonts w:ascii="Bell MT" w:hAnsi="Bell MT" w:cs="Georgia"/>
          <w:b/>
          <w:color w:val="000000"/>
          <w:sz w:val="40"/>
          <w:szCs w:val="40"/>
          <w:lang w:val="es-419"/>
        </w:rPr>
        <w:t>títulos</w:t>
      </w:r>
      <w:r w:rsidRPr="001956BA">
        <w:rPr>
          <w:rFonts w:ascii="Bell MT" w:hAnsi="Bell MT" w:cs="Georgia"/>
          <w:color w:val="000000"/>
          <w:sz w:val="40"/>
          <w:szCs w:val="40"/>
          <w:lang w:val="es-419"/>
        </w:rPr>
        <w:t xml:space="preserve"> </w:t>
      </w:r>
      <w:r w:rsidRPr="001956BA">
        <w:rPr>
          <w:rFonts w:ascii="Bell MT" w:hAnsi="Bell MT" w:cs="Georgia"/>
          <w:b/>
          <w:color w:val="000000"/>
          <w:sz w:val="40"/>
          <w:szCs w:val="40"/>
          <w:lang w:val="es-419"/>
        </w:rPr>
        <w:t>falsos</w:t>
      </w:r>
      <w:r w:rsidRPr="001956BA">
        <w:rPr>
          <w:rFonts w:ascii="Bell MT" w:hAnsi="Bell MT" w:cs="Georgia"/>
          <w:color w:val="000000"/>
          <w:sz w:val="40"/>
          <w:szCs w:val="40"/>
          <w:lang w:val="es-419"/>
        </w:rPr>
        <w:t xml:space="preserve"> pa</w:t>
      </w:r>
      <w:r w:rsidR="00E651F1" w:rsidRPr="001956BA">
        <w:rPr>
          <w:rFonts w:ascii="Bell MT" w:hAnsi="Bell MT" w:cs="Georgia"/>
          <w:color w:val="000000"/>
          <w:sz w:val="40"/>
          <w:szCs w:val="40"/>
          <w:lang w:val="es-419"/>
        </w:rPr>
        <w:t xml:space="preserve">ra Él, para </w:t>
      </w:r>
      <w:r w:rsidR="00104CC8" w:rsidRPr="001956BA">
        <w:rPr>
          <w:rFonts w:ascii="Bell MT" w:hAnsi="Bell MT" w:cs="Georgia"/>
          <w:color w:val="000000"/>
          <w:sz w:val="40"/>
          <w:szCs w:val="40"/>
          <w:lang w:val="es-419"/>
        </w:rPr>
        <w:t>enseñar el Testimonio Puro</w:t>
      </w:r>
      <w:r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 xml:space="preserve">También es la </w:t>
      </w:r>
      <w:r w:rsidRPr="001956BA">
        <w:rPr>
          <w:rFonts w:ascii="Bell MT" w:hAnsi="Bell MT" w:cs="Georgia"/>
          <w:b/>
          <w:color w:val="000000"/>
          <w:sz w:val="40"/>
          <w:szCs w:val="40"/>
          <w:lang w:val="es-419"/>
        </w:rPr>
        <w:t>primera</w:t>
      </w:r>
      <w:r w:rsidRPr="001956BA">
        <w:rPr>
          <w:rFonts w:ascii="Bell MT" w:hAnsi="Bell MT" w:cs="Georgia"/>
          <w:color w:val="000000"/>
          <w:sz w:val="40"/>
          <w:szCs w:val="40"/>
          <w:lang w:val="es-419"/>
        </w:rPr>
        <w:t xml:space="preserve"> traducción que utiliza </w:t>
      </w:r>
      <w:r w:rsidRPr="001956BA">
        <w:rPr>
          <w:rFonts w:ascii="Bell MT" w:hAnsi="Bell MT" w:cs="Georgia"/>
          <w:color w:val="FF0000"/>
          <w:sz w:val="40"/>
          <w:szCs w:val="40"/>
          <w:lang w:val="es-419"/>
        </w:rPr>
        <w:t>letras rojas</w:t>
      </w:r>
      <w:r w:rsidRPr="001956BA">
        <w:rPr>
          <w:rFonts w:ascii="Bell MT" w:hAnsi="Bell MT" w:cs="Georgia"/>
          <w:color w:val="000000"/>
          <w:sz w:val="40"/>
          <w:szCs w:val="40"/>
          <w:lang w:val="es-419"/>
        </w:rPr>
        <w:t xml:space="preserve"> para especificar cuáles son las palabras de nuestro Soberano</w:t>
      </w:r>
      <w:r w:rsidR="00906EA4" w:rsidRPr="001956BA">
        <w:rPr>
          <w:rFonts w:ascii="Bell MT" w:hAnsi="Bell MT" w:cs="Georgia"/>
          <w:color w:val="000000"/>
          <w:sz w:val="40"/>
          <w:szCs w:val="40"/>
          <w:lang w:val="es-419"/>
        </w:rPr>
        <w:t>,</w:t>
      </w:r>
      <w:r w:rsidRPr="001956BA">
        <w:rPr>
          <w:rFonts w:ascii="Bell MT" w:hAnsi="Bell MT" w:cs="Georgia"/>
          <w:color w:val="000000"/>
          <w:sz w:val="40"/>
          <w:szCs w:val="40"/>
          <w:lang w:val="es-419"/>
        </w:rPr>
        <w:t xml:space="preserve"> no sol</w:t>
      </w:r>
      <w:r w:rsidR="00906EA4" w:rsidRPr="001956BA">
        <w:rPr>
          <w:rFonts w:ascii="Bell MT" w:hAnsi="Bell MT" w:cs="Georgia"/>
          <w:color w:val="000000"/>
          <w:sz w:val="40"/>
          <w:szCs w:val="40"/>
          <w:lang w:val="es-419"/>
        </w:rPr>
        <w:t>amente</w:t>
      </w:r>
      <w:r w:rsidRPr="001956BA">
        <w:rPr>
          <w:rFonts w:ascii="Bell MT" w:hAnsi="Bell MT" w:cs="Georgia"/>
          <w:color w:val="000000"/>
          <w:sz w:val="40"/>
          <w:szCs w:val="40"/>
          <w:lang w:val="es-419"/>
        </w:rPr>
        <w:t xml:space="preserve"> en</w:t>
      </w:r>
      <w:r w:rsidR="00906EA4" w:rsidRPr="001956BA">
        <w:rPr>
          <w:rFonts w:ascii="Bell MT" w:hAnsi="Bell MT" w:cs="Georgia"/>
          <w:color w:val="000000"/>
          <w:sz w:val="40"/>
          <w:szCs w:val="40"/>
          <w:lang w:val="es-419"/>
        </w:rPr>
        <w:t xml:space="preserve"> las</w:t>
      </w:r>
      <w:r w:rsidRPr="001956BA">
        <w:rPr>
          <w:rFonts w:ascii="Bell MT" w:hAnsi="Bell MT" w:cs="Georgia"/>
          <w:color w:val="000000"/>
          <w:sz w:val="40"/>
          <w:szCs w:val="40"/>
          <w:lang w:val="es-419"/>
        </w:rPr>
        <w:t xml:space="preserve"> escrituras post-advenimiento, sino también</w:t>
      </w:r>
      <w:r w:rsidR="00906EA4" w:rsidRPr="001956BA">
        <w:rPr>
          <w:rFonts w:ascii="Bell MT" w:hAnsi="Bell MT" w:cs="Georgia"/>
          <w:color w:val="000000"/>
          <w:sz w:val="40"/>
          <w:szCs w:val="40"/>
          <w:lang w:val="es-419"/>
        </w:rPr>
        <w:t xml:space="preserve"> las</w:t>
      </w:r>
      <w:r w:rsidR="0085320A" w:rsidRPr="001956BA">
        <w:rPr>
          <w:rFonts w:ascii="Bell MT" w:hAnsi="Bell MT" w:cs="Georgia"/>
          <w:color w:val="000000"/>
          <w:sz w:val="40"/>
          <w:szCs w:val="40"/>
          <w:lang w:val="es-419"/>
        </w:rPr>
        <w:t xml:space="preserve"> escrituras</w:t>
      </w:r>
      <w:r w:rsidRPr="001956BA">
        <w:rPr>
          <w:rFonts w:ascii="Bell MT" w:hAnsi="Bell MT" w:cs="Georgia"/>
          <w:color w:val="000000"/>
          <w:sz w:val="40"/>
          <w:szCs w:val="40"/>
          <w:lang w:val="es-419"/>
        </w:rPr>
        <w:t xml:space="preserve"> </w:t>
      </w:r>
      <w:proofErr w:type="spellStart"/>
      <w:r w:rsidRPr="001956BA">
        <w:rPr>
          <w:rFonts w:ascii="Bell MT" w:hAnsi="Bell MT" w:cs="Georgia"/>
          <w:color w:val="000000"/>
          <w:sz w:val="40"/>
          <w:szCs w:val="40"/>
          <w:lang w:val="es-419"/>
        </w:rPr>
        <w:t>pre-advenimiento</w:t>
      </w:r>
      <w:proofErr w:type="spellEnd"/>
      <w:r w:rsidRPr="001956BA">
        <w:rPr>
          <w:rFonts w:ascii="Bell MT" w:hAnsi="Bell MT" w:cs="Georgia"/>
          <w:color w:val="000000"/>
          <w:sz w:val="40"/>
          <w:szCs w:val="40"/>
          <w:lang w:val="es-419"/>
        </w:rPr>
        <w:t xml:space="preserve">, para enfatizar el </w:t>
      </w:r>
      <w:r w:rsidR="00D6204C" w:rsidRPr="001956BA">
        <w:rPr>
          <w:rFonts w:ascii="Bell MT" w:hAnsi="Bell MT" w:cs="Georgia"/>
          <w:color w:val="000000"/>
          <w:sz w:val="40"/>
          <w:szCs w:val="40"/>
          <w:lang w:val="es-419"/>
        </w:rPr>
        <w:t xml:space="preserve">Testimonio, el lema del Camino de Iâjuéh, que Iâjuwshúa` </w:t>
      </w:r>
      <w:r w:rsidR="00D6204C" w:rsidRPr="001956BA">
        <w:rPr>
          <w:rFonts w:ascii="Bell MT" w:hAnsi="Bell MT" w:cs="Georgia"/>
          <w:b/>
          <w:color w:val="000000"/>
          <w:sz w:val="40"/>
          <w:szCs w:val="40"/>
          <w:lang w:val="es-419"/>
        </w:rPr>
        <w:t>es</w:t>
      </w:r>
      <w:r w:rsidR="00D6204C" w:rsidRPr="001956BA">
        <w:rPr>
          <w:rFonts w:ascii="Bell MT" w:hAnsi="Bell MT" w:cs="Georgia"/>
          <w:color w:val="000000"/>
          <w:sz w:val="40"/>
          <w:szCs w:val="40"/>
          <w:lang w:val="es-419"/>
        </w:rPr>
        <w:t xml:space="preserve"> Iâjuéh, el Mismo que habl</w:t>
      </w:r>
      <w:r w:rsidR="00906EA4" w:rsidRPr="001956BA">
        <w:rPr>
          <w:rFonts w:ascii="Bell MT" w:hAnsi="Bell MT" w:cs="Georgia"/>
          <w:color w:val="000000"/>
          <w:sz w:val="40"/>
          <w:szCs w:val="40"/>
          <w:lang w:val="es-419"/>
        </w:rPr>
        <w:t>ó</w:t>
      </w:r>
      <w:r w:rsidR="00D6204C" w:rsidRPr="001956BA">
        <w:rPr>
          <w:rFonts w:ascii="Bell MT" w:hAnsi="Bell MT" w:cs="Georgia"/>
          <w:color w:val="000000"/>
          <w:sz w:val="40"/>
          <w:szCs w:val="40"/>
          <w:lang w:val="es-419"/>
        </w:rPr>
        <w:t xml:space="preserve"> en ambos libros.</w:t>
      </w:r>
      <w:r w:rsidR="00A065D4">
        <w:rPr>
          <w:rFonts w:ascii="Bell MT" w:hAnsi="Bell MT" w:cs="Georgia"/>
          <w:color w:val="000000"/>
          <w:sz w:val="40"/>
          <w:szCs w:val="40"/>
          <w:lang w:val="es-419"/>
        </w:rPr>
        <w:t xml:space="preserve"> </w:t>
      </w:r>
    </w:p>
    <w:p w14:paraId="3CA87C16" w14:textId="40E9B7E3" w:rsidR="0005054D" w:rsidRPr="001956BA" w:rsidRDefault="00D6204C"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También es la </w:t>
      </w:r>
      <w:r w:rsidRPr="001956BA">
        <w:rPr>
          <w:rFonts w:ascii="Bell MT" w:hAnsi="Bell MT" w:cs="Georgia"/>
          <w:b/>
          <w:color w:val="000000"/>
          <w:sz w:val="40"/>
          <w:szCs w:val="40"/>
          <w:lang w:val="es-419"/>
        </w:rPr>
        <w:t>primera</w:t>
      </w:r>
      <w:r w:rsidRPr="001956BA">
        <w:rPr>
          <w:rFonts w:ascii="Bell MT" w:hAnsi="Bell MT" w:cs="Georgia"/>
          <w:color w:val="000000"/>
          <w:sz w:val="40"/>
          <w:szCs w:val="40"/>
          <w:lang w:val="es-419"/>
        </w:rPr>
        <w:t xml:space="preserve"> traducción que hace que comience en letra mayúscula todo nombre que se refiera a Él, inclu</w:t>
      </w:r>
      <w:r w:rsidR="00906EA4" w:rsidRPr="001956BA">
        <w:rPr>
          <w:rFonts w:ascii="Bell MT" w:hAnsi="Bell MT" w:cs="Georgia"/>
          <w:color w:val="000000"/>
          <w:sz w:val="40"/>
          <w:szCs w:val="40"/>
          <w:lang w:val="es-419"/>
        </w:rPr>
        <w:t>yendo</w:t>
      </w:r>
      <w:r w:rsidRPr="001956BA">
        <w:rPr>
          <w:rFonts w:ascii="Bell MT" w:hAnsi="Bell MT" w:cs="Georgia"/>
          <w:color w:val="000000"/>
          <w:sz w:val="40"/>
          <w:szCs w:val="40"/>
          <w:lang w:val="es-419"/>
        </w:rPr>
        <w:t xml:space="preserve"> </w:t>
      </w:r>
      <w:r w:rsidR="00906EA4" w:rsidRPr="001956BA">
        <w:rPr>
          <w:rFonts w:ascii="Bell MT" w:hAnsi="Bell MT" w:cs="Georgia"/>
          <w:color w:val="000000"/>
          <w:sz w:val="40"/>
          <w:szCs w:val="40"/>
          <w:lang w:val="es-419"/>
        </w:rPr>
        <w:t xml:space="preserve">también </w:t>
      </w:r>
      <w:r w:rsidRPr="001956BA">
        <w:rPr>
          <w:rFonts w:ascii="Bell MT" w:hAnsi="Bell MT" w:cs="Georgia"/>
          <w:color w:val="000000"/>
          <w:sz w:val="40"/>
          <w:szCs w:val="40"/>
          <w:lang w:val="es-419"/>
        </w:rPr>
        <w:t>a los componentes teofóricos</w:t>
      </w:r>
      <w:r w:rsidR="00906EA4" w:rsidRPr="001956BA">
        <w:rPr>
          <w:rFonts w:ascii="Bell MT" w:hAnsi="Bell MT" w:cs="Georgia"/>
          <w:color w:val="000000"/>
          <w:sz w:val="40"/>
          <w:szCs w:val="40"/>
          <w:lang w:val="es-419"/>
        </w:rPr>
        <w:t xml:space="preserve"> que suceden</w:t>
      </w:r>
      <w:r w:rsidRPr="001956BA">
        <w:rPr>
          <w:rFonts w:ascii="Bell MT" w:hAnsi="Bell MT" w:cs="Georgia"/>
          <w:color w:val="000000"/>
          <w:sz w:val="40"/>
          <w:szCs w:val="40"/>
          <w:lang w:val="es-419"/>
        </w:rPr>
        <w:t xml:space="preserve"> </w:t>
      </w:r>
      <w:r w:rsidR="00906EA4" w:rsidRPr="001956BA">
        <w:rPr>
          <w:rFonts w:ascii="Bell MT" w:hAnsi="Bell MT" w:cs="Georgia"/>
          <w:color w:val="000000"/>
          <w:sz w:val="40"/>
          <w:szCs w:val="40"/>
          <w:lang w:val="es-419"/>
        </w:rPr>
        <w:t>a</w:t>
      </w:r>
      <w:r w:rsidRPr="001956BA">
        <w:rPr>
          <w:rFonts w:ascii="Bell MT" w:hAnsi="Bell MT" w:cs="Georgia"/>
          <w:color w:val="000000"/>
          <w:sz w:val="40"/>
          <w:szCs w:val="40"/>
          <w:lang w:val="es-419"/>
        </w:rPr>
        <w:t xml:space="preserve">dentro de </w:t>
      </w:r>
      <w:r w:rsidR="00906EA4" w:rsidRPr="001956BA">
        <w:rPr>
          <w:rFonts w:ascii="Bell MT" w:hAnsi="Bell MT" w:cs="Georgia"/>
          <w:color w:val="000000"/>
          <w:sz w:val="40"/>
          <w:szCs w:val="40"/>
          <w:lang w:val="es-419"/>
        </w:rPr>
        <w:t>varios</w:t>
      </w:r>
      <w:r w:rsidRPr="001956BA">
        <w:rPr>
          <w:rFonts w:ascii="Bell MT" w:hAnsi="Bell MT" w:cs="Georgia"/>
          <w:color w:val="000000"/>
          <w:sz w:val="40"/>
          <w:szCs w:val="40"/>
          <w:lang w:val="es-419"/>
        </w:rPr>
        <w:t xml:space="preserve"> nombres</w:t>
      </w:r>
      <w:r w:rsidR="00906EA4" w:rsidRPr="001956BA">
        <w:rPr>
          <w:rFonts w:ascii="Bell MT" w:hAnsi="Bell MT" w:cs="Georgia"/>
          <w:color w:val="000000"/>
          <w:sz w:val="40"/>
          <w:szCs w:val="40"/>
          <w:lang w:val="es-419"/>
        </w:rPr>
        <w:t>, por ejemplo ’</w:t>
      </w:r>
      <w:r w:rsidR="00A065D4">
        <w:rPr>
          <w:rFonts w:ascii="Bell MT" w:hAnsi="Bell MT" w:cs="Georgia"/>
          <w:color w:val="000000"/>
          <w:sz w:val="40"/>
          <w:szCs w:val="40"/>
          <w:lang w:val="es-419"/>
        </w:rPr>
        <w:t>E</w:t>
      </w:r>
      <w:r w:rsidR="00906EA4" w:rsidRPr="001956BA">
        <w:rPr>
          <w:rFonts w:ascii="Bell MT" w:hAnsi="Bell MT" w:cs="Georgia"/>
          <w:color w:val="000000"/>
          <w:sz w:val="40"/>
          <w:szCs w:val="40"/>
          <w:lang w:val="es-419"/>
        </w:rPr>
        <w:t>liy</w:t>
      </w:r>
      <w:r w:rsidR="0091219D" w:rsidRPr="001956BA">
        <w:rPr>
          <w:rFonts w:ascii="Bell MT" w:hAnsi="Bell MT" w:cs="Georgia"/>
          <w:color w:val="000000"/>
          <w:sz w:val="40"/>
          <w:szCs w:val="40"/>
          <w:lang w:val="es-419"/>
        </w:rPr>
        <w:t>I</w:t>
      </w:r>
      <w:r w:rsidR="00906EA4" w:rsidRPr="001956BA">
        <w:rPr>
          <w:rFonts w:ascii="Bell MT" w:hAnsi="Bell MT" w:cs="Georgia"/>
          <w:color w:val="000000"/>
          <w:sz w:val="40"/>
          <w:szCs w:val="40"/>
          <w:lang w:val="es-419"/>
        </w:rPr>
        <w:t>â</w:t>
      </w:r>
      <w:r w:rsidR="00A065D4">
        <w:rPr>
          <w:rFonts w:ascii="Bell MT" w:hAnsi="Bell MT" w:cs="Georgia"/>
          <w:color w:val="000000"/>
          <w:sz w:val="40"/>
          <w:szCs w:val="40"/>
          <w:lang w:val="es-419"/>
        </w:rPr>
        <w:t>´</w:t>
      </w:r>
      <w:r w:rsidR="0091219D" w:rsidRPr="001956BA">
        <w:rPr>
          <w:rFonts w:ascii="Bell MT" w:hAnsi="Bell MT" w:cs="Georgia"/>
          <w:color w:val="000000"/>
          <w:sz w:val="40"/>
          <w:szCs w:val="40"/>
          <w:lang w:val="es-419"/>
        </w:rPr>
        <w:t>j</w:t>
      </w:r>
      <w:r w:rsidR="00906EA4" w:rsidRPr="001956BA">
        <w:rPr>
          <w:rFonts w:ascii="Bell MT" w:hAnsi="Bell MT" w:cs="Georgia"/>
          <w:color w:val="000000"/>
          <w:sz w:val="40"/>
          <w:szCs w:val="40"/>
          <w:lang w:val="es-419"/>
        </w:rPr>
        <w:t>uw</w:t>
      </w:r>
      <w:r w:rsidRPr="001956BA">
        <w:rPr>
          <w:rFonts w:ascii="Bell MT" w:hAnsi="Bell MT" w:cs="Georgia"/>
          <w:color w:val="000000"/>
          <w:sz w:val="40"/>
          <w:szCs w:val="40"/>
          <w:lang w:val="es-419"/>
        </w:rPr>
        <w:t>.</w:t>
      </w:r>
    </w:p>
    <w:p w14:paraId="26AD223F" w14:textId="61405B66" w:rsidR="00CE1267" w:rsidRPr="001956BA" w:rsidRDefault="00CE1267"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Esta traducción es la </w:t>
      </w:r>
      <w:r w:rsidRPr="001956BA">
        <w:rPr>
          <w:rFonts w:ascii="Bell MT" w:hAnsi="Bell MT" w:cs="Georgia"/>
          <w:b/>
          <w:color w:val="000000"/>
          <w:sz w:val="40"/>
          <w:szCs w:val="40"/>
          <w:lang w:val="es-419"/>
        </w:rPr>
        <w:t>primera</w:t>
      </w:r>
      <w:r w:rsidRPr="001956BA">
        <w:rPr>
          <w:rFonts w:ascii="Bell MT" w:hAnsi="Bell MT" w:cs="Georgia"/>
          <w:color w:val="000000"/>
          <w:sz w:val="40"/>
          <w:szCs w:val="40"/>
          <w:lang w:val="es-419"/>
        </w:rPr>
        <w:t xml:space="preserve"> que cumple versículos 12-13 de la predicción de Xanówkh 104:10-13</w:t>
      </w:r>
      <w:r w:rsidR="007C61FC" w:rsidRPr="001956BA">
        <w:rPr>
          <w:rFonts w:ascii="Bell MT" w:hAnsi="Bell MT" w:cs="Georgia"/>
          <w:color w:val="000000"/>
          <w:sz w:val="40"/>
          <w:szCs w:val="40"/>
          <w:lang w:val="es-419"/>
        </w:rPr>
        <w:t xml:space="preserve">, uno de los libros </w:t>
      </w:r>
      <w:proofErr w:type="spellStart"/>
      <w:r w:rsidR="007C61FC" w:rsidRPr="001956BA">
        <w:rPr>
          <w:rFonts w:ascii="Bell MT" w:hAnsi="Bell MT" w:cs="Georgia"/>
          <w:color w:val="000000"/>
          <w:sz w:val="40"/>
          <w:szCs w:val="40"/>
          <w:lang w:val="es-419"/>
        </w:rPr>
        <w:t>pre-advenimiento</w:t>
      </w:r>
      <w:proofErr w:type="spellEnd"/>
      <w:r w:rsidR="007C61FC" w:rsidRPr="001956BA">
        <w:rPr>
          <w:rFonts w:ascii="Bell MT" w:hAnsi="Bell MT" w:cs="Georgia"/>
          <w:color w:val="000000"/>
          <w:sz w:val="40"/>
          <w:szCs w:val="40"/>
          <w:lang w:val="es-419"/>
        </w:rPr>
        <w:t xml:space="preserve"> </w:t>
      </w:r>
      <w:proofErr w:type="spellStart"/>
      <w:r w:rsidR="007C61FC" w:rsidRPr="001956BA">
        <w:rPr>
          <w:rFonts w:ascii="Bell MT" w:hAnsi="Bell MT" w:cs="Georgia"/>
          <w:color w:val="000000"/>
          <w:sz w:val="40"/>
          <w:szCs w:val="40"/>
          <w:lang w:val="es-419"/>
        </w:rPr>
        <w:t>extracanónicos</w:t>
      </w:r>
      <w:proofErr w:type="spellEnd"/>
      <w:r w:rsidR="007C61FC" w:rsidRPr="001956BA">
        <w:rPr>
          <w:rFonts w:ascii="Bell MT" w:hAnsi="Bell MT" w:cs="Georgia"/>
          <w:color w:val="000000"/>
          <w:sz w:val="40"/>
          <w:szCs w:val="40"/>
          <w:lang w:val="es-419"/>
        </w:rPr>
        <w:t xml:space="preserve"> incluidos en la colección:</w:t>
      </w:r>
      <w:r w:rsidRPr="001956BA">
        <w:rPr>
          <w:rFonts w:ascii="Bell MT" w:hAnsi="Bell MT" w:cs="Georgia"/>
          <w:color w:val="000000"/>
          <w:sz w:val="40"/>
          <w:szCs w:val="40"/>
          <w:lang w:val="es-419"/>
        </w:rPr>
        <w:t xml:space="preserve"> </w:t>
      </w:r>
    </w:p>
    <w:p w14:paraId="5B07A4F3" w14:textId="77777777" w:rsidR="00CE1267" w:rsidRPr="001956BA" w:rsidRDefault="00CE1267" w:rsidP="006656F9">
      <w:pPr>
        <w:ind w:left="360"/>
        <w:jc w:val="center"/>
        <w:rPr>
          <w:rFonts w:ascii="Bell MT" w:hAnsi="Bell MT"/>
          <w:color w:val="FF0000"/>
          <w:sz w:val="40"/>
          <w:szCs w:val="40"/>
          <w:lang w:val="es-419"/>
        </w:rPr>
      </w:pPr>
      <w:bookmarkStart w:id="0" w:name="C104_10"/>
      <w:r w:rsidRPr="001956BA">
        <w:rPr>
          <w:rFonts w:ascii="Bell MT" w:hAnsi="Bell MT"/>
          <w:sz w:val="40"/>
          <w:szCs w:val="40"/>
          <w:lang w:val="es-419"/>
        </w:rPr>
        <w:t xml:space="preserve">10 (7) Ahora yo os muestro este secreto: </w:t>
      </w:r>
      <w:r w:rsidRPr="001956BA">
        <w:rPr>
          <w:rFonts w:ascii="Bell MT" w:hAnsi="Bell MT"/>
          <w:color w:val="FF0000"/>
          <w:sz w:val="40"/>
          <w:szCs w:val="40"/>
          <w:lang w:val="es-419"/>
        </w:rPr>
        <w:t xml:space="preserve">los </w:t>
      </w:r>
      <w:r w:rsidR="008319C0" w:rsidRPr="001956BA">
        <w:rPr>
          <w:rFonts w:ascii="Bell MT" w:hAnsi="Bell MT"/>
          <w:color w:val="FF0000"/>
          <w:sz w:val="40"/>
          <w:szCs w:val="40"/>
          <w:lang w:val="es-419"/>
        </w:rPr>
        <w:t>errantes</w:t>
      </w:r>
      <w:r w:rsidRPr="001956BA">
        <w:rPr>
          <w:rFonts w:ascii="Bell MT" w:hAnsi="Bell MT"/>
          <w:color w:val="FF0000"/>
          <w:sz w:val="40"/>
          <w:szCs w:val="40"/>
          <w:lang w:val="es-419"/>
        </w:rPr>
        <w:t xml:space="preserve"> alterarán y desnaturalizarán en muchas formas la Palabra de Verdad </w:t>
      </w:r>
      <w:r w:rsidRPr="001956BA">
        <w:rPr>
          <w:rFonts w:ascii="Bell MT" w:hAnsi="Bell MT"/>
          <w:i/>
          <w:iCs/>
          <w:sz w:val="40"/>
          <w:szCs w:val="40"/>
          <w:lang w:val="es-419"/>
        </w:rPr>
        <w:t>(Iâjuwshúa`)</w:t>
      </w:r>
      <w:r w:rsidRPr="001956BA">
        <w:rPr>
          <w:rFonts w:ascii="Bell MT" w:hAnsi="Bell MT"/>
          <w:sz w:val="40"/>
          <w:szCs w:val="40"/>
          <w:lang w:val="es-419"/>
        </w:rPr>
        <w:t xml:space="preserve"> (8) </w:t>
      </w:r>
      <w:r w:rsidRPr="001956BA">
        <w:rPr>
          <w:rFonts w:ascii="Bell MT" w:hAnsi="Bell MT"/>
          <w:color w:val="FF0000"/>
          <w:sz w:val="40"/>
          <w:szCs w:val="40"/>
          <w:lang w:val="es-419"/>
        </w:rPr>
        <w:t>y proferirán palabras inicuas, mentirán e inventarán grandes Mentiras y escribirán pergaminos sobre sus palabras.</w:t>
      </w:r>
      <w:bookmarkEnd w:id="0"/>
    </w:p>
    <w:p w14:paraId="4F4FE4DB" w14:textId="77777777" w:rsidR="00CE1267" w:rsidRPr="001956BA" w:rsidRDefault="00CE1267" w:rsidP="006656F9">
      <w:pPr>
        <w:ind w:left="360"/>
        <w:jc w:val="center"/>
        <w:rPr>
          <w:rFonts w:ascii="Bell MT" w:hAnsi="Bell MT"/>
          <w:color w:val="FF0000"/>
          <w:sz w:val="40"/>
          <w:szCs w:val="40"/>
          <w:lang w:val="es-419"/>
        </w:rPr>
      </w:pPr>
      <w:r w:rsidRPr="001956BA">
        <w:rPr>
          <w:rFonts w:ascii="Bell MT" w:hAnsi="Bell MT"/>
          <w:sz w:val="40"/>
          <w:szCs w:val="40"/>
          <w:lang w:val="es-419"/>
        </w:rPr>
        <w:t xml:space="preserve">11 </w:t>
      </w:r>
      <w:r w:rsidRPr="001956BA">
        <w:rPr>
          <w:rFonts w:ascii="Bell MT" w:hAnsi="Bell MT"/>
          <w:color w:val="FF0000"/>
          <w:sz w:val="40"/>
          <w:szCs w:val="40"/>
          <w:lang w:val="es-419"/>
        </w:rPr>
        <w:t>Sin embargo si ellos escriben verdaderamente Mi Palabra completa en sus idiomas</w:t>
      </w:r>
      <w:r w:rsidRPr="001956BA">
        <w:rPr>
          <w:rFonts w:ascii="Bell MT" w:hAnsi="Bell MT"/>
          <w:sz w:val="40"/>
          <w:szCs w:val="40"/>
          <w:lang w:val="es-419"/>
        </w:rPr>
        <w:t xml:space="preserve"> (9) </w:t>
      </w:r>
      <w:r w:rsidRPr="001956BA">
        <w:rPr>
          <w:rFonts w:ascii="Bell MT" w:hAnsi="Bell MT"/>
          <w:color w:val="FF0000"/>
          <w:sz w:val="40"/>
          <w:szCs w:val="40"/>
          <w:lang w:val="es-419"/>
        </w:rPr>
        <w:t>y si no alteran ni abrevian Mis Palabras, sino que los escriben todos según la Verdad, todo eso lo testificaré de primero en favor de ellos.</w:t>
      </w:r>
    </w:p>
    <w:p w14:paraId="470B7296" w14:textId="77777777" w:rsidR="00CE1267" w:rsidRPr="001956BA" w:rsidRDefault="00CE1267" w:rsidP="006656F9">
      <w:pPr>
        <w:ind w:left="360"/>
        <w:jc w:val="center"/>
        <w:rPr>
          <w:rFonts w:ascii="Bell MT" w:hAnsi="Bell MT"/>
          <w:color w:val="FF0000"/>
          <w:sz w:val="40"/>
          <w:szCs w:val="40"/>
          <w:lang w:val="es-419"/>
        </w:rPr>
      </w:pPr>
      <w:r w:rsidRPr="001956BA">
        <w:rPr>
          <w:rFonts w:ascii="Bell MT" w:hAnsi="Bell MT"/>
          <w:sz w:val="40"/>
          <w:szCs w:val="40"/>
          <w:lang w:val="es-419"/>
        </w:rPr>
        <w:t xml:space="preserve">12 (10) Sé otro secreto: </w:t>
      </w:r>
      <w:r w:rsidRPr="001956BA">
        <w:rPr>
          <w:rFonts w:ascii="Bell MT" w:hAnsi="Bell MT"/>
          <w:color w:val="FF0000"/>
          <w:sz w:val="40"/>
          <w:szCs w:val="40"/>
          <w:lang w:val="es-419"/>
        </w:rPr>
        <w:t>las escrituras serán dadas a los justos y a los sabios para comunicar alegría, rectitud y mucha sabiduría.</w:t>
      </w:r>
    </w:p>
    <w:p w14:paraId="1D37B3D8" w14:textId="77777777" w:rsidR="00CE1267" w:rsidRPr="001956BA" w:rsidRDefault="00CE1267" w:rsidP="006656F9">
      <w:pPr>
        <w:ind w:left="360"/>
        <w:jc w:val="center"/>
        <w:rPr>
          <w:rFonts w:ascii="Bell MT" w:hAnsi="Bell MT" w:cs="Georgia"/>
          <w:color w:val="000000"/>
          <w:sz w:val="40"/>
          <w:szCs w:val="40"/>
          <w:lang w:val="es-419"/>
        </w:rPr>
      </w:pPr>
      <w:r w:rsidRPr="001956BA">
        <w:rPr>
          <w:rFonts w:ascii="Bell MT" w:hAnsi="Bell MT"/>
          <w:sz w:val="40"/>
          <w:szCs w:val="40"/>
          <w:lang w:val="es-419"/>
        </w:rPr>
        <w:t xml:space="preserve">13 </w:t>
      </w:r>
      <w:r w:rsidRPr="001956BA">
        <w:rPr>
          <w:rFonts w:ascii="Bell MT" w:hAnsi="Bell MT"/>
          <w:color w:val="FF0000"/>
          <w:sz w:val="40"/>
          <w:szCs w:val="40"/>
          <w:lang w:val="es-419"/>
        </w:rPr>
        <w:t>Las escrituras les serán dadas, ellos creerán</w:t>
      </w:r>
      <w:r w:rsidRPr="001956BA">
        <w:rPr>
          <w:rFonts w:ascii="Bell MT" w:hAnsi="Bell MT"/>
          <w:sz w:val="40"/>
          <w:szCs w:val="40"/>
          <w:lang w:val="es-419"/>
        </w:rPr>
        <w:t xml:space="preserve"> (11) </w:t>
      </w:r>
      <w:r w:rsidRPr="001956BA">
        <w:rPr>
          <w:rFonts w:ascii="Bell MT" w:hAnsi="Bell MT"/>
          <w:color w:val="FF0000"/>
          <w:sz w:val="40"/>
          <w:szCs w:val="40"/>
          <w:lang w:val="es-419"/>
        </w:rPr>
        <w:t xml:space="preserve">y se regocijarán en ellas; </w:t>
      </w:r>
      <w:r w:rsidRPr="001956BA">
        <w:rPr>
          <w:rFonts w:ascii="Bell MT" w:hAnsi="Bell MT"/>
          <w:i/>
          <w:iCs/>
          <w:color w:val="FF0000"/>
          <w:sz w:val="40"/>
          <w:szCs w:val="40"/>
          <w:lang w:val="es-419"/>
        </w:rPr>
        <w:t>y</w:t>
      </w:r>
      <w:r w:rsidRPr="001956BA">
        <w:rPr>
          <w:rFonts w:ascii="Bell MT" w:hAnsi="Bell MT"/>
          <w:color w:val="FF0000"/>
          <w:sz w:val="40"/>
          <w:szCs w:val="40"/>
          <w:lang w:val="es-419"/>
        </w:rPr>
        <w:t xml:space="preserve"> se alegrarán todos los justos al aprender de ellas todos los Caminos de justicia.</w:t>
      </w:r>
    </w:p>
    <w:p w14:paraId="7CFB26A7" w14:textId="51B72E7B" w:rsidR="00CE1267" w:rsidRPr="001956BA" w:rsidRDefault="00CE1267"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Por </w:t>
      </w:r>
      <w:r w:rsidR="00B83CBB" w:rsidRPr="001956BA">
        <w:rPr>
          <w:rFonts w:ascii="Bell MT" w:hAnsi="Bell MT" w:cs="Georgia"/>
          <w:color w:val="000000"/>
          <w:sz w:val="40"/>
          <w:szCs w:val="40"/>
          <w:lang w:val="es-419"/>
        </w:rPr>
        <w:t xml:space="preserve">la virtud de que escribimos verdaderamente (fielmente) Sus nombres completos en nuestro idioma, sin alterar ni abreviar Sus Palabras (nombres), Él ha honrado nuestra </w:t>
      </w:r>
      <w:r w:rsidR="008E7E61" w:rsidRPr="001956BA">
        <w:rPr>
          <w:rFonts w:ascii="Bell MT" w:hAnsi="Bell MT" w:cs="Georgia"/>
          <w:color w:val="000000"/>
          <w:sz w:val="40"/>
          <w:szCs w:val="40"/>
          <w:lang w:val="es-419"/>
        </w:rPr>
        <w:t>EPP</w:t>
      </w:r>
      <w:r w:rsidR="00B83CBB" w:rsidRPr="001956BA">
        <w:rPr>
          <w:rFonts w:ascii="Bell MT" w:hAnsi="Bell MT" w:cs="Georgia"/>
          <w:color w:val="000000"/>
          <w:sz w:val="40"/>
          <w:szCs w:val="40"/>
          <w:lang w:val="es-419"/>
        </w:rPr>
        <w:t xml:space="preserve"> guiando su traducción para revelar adonde </w:t>
      </w:r>
      <w:r w:rsidR="00B55D19" w:rsidRPr="001956BA">
        <w:rPr>
          <w:rFonts w:ascii="Bell MT" w:hAnsi="Bell MT" w:cs="Georgia"/>
          <w:color w:val="000000"/>
          <w:sz w:val="40"/>
          <w:szCs w:val="40"/>
          <w:lang w:val="es-419"/>
        </w:rPr>
        <w:t>había</w:t>
      </w:r>
      <w:r w:rsidR="00B83CBB" w:rsidRPr="001956BA">
        <w:rPr>
          <w:rFonts w:ascii="Bell MT" w:hAnsi="Bell MT" w:cs="Georgia"/>
          <w:color w:val="000000"/>
          <w:sz w:val="40"/>
          <w:szCs w:val="40"/>
          <w:lang w:val="es-419"/>
        </w:rPr>
        <w:t xml:space="preserve"> secretos escondidos, </w:t>
      </w:r>
      <w:r w:rsidR="00427A3C" w:rsidRPr="001956BA">
        <w:rPr>
          <w:rFonts w:ascii="Bell MT" w:hAnsi="Bell MT" w:cs="Georgia"/>
          <w:color w:val="000000"/>
          <w:sz w:val="40"/>
          <w:szCs w:val="40"/>
          <w:lang w:val="es-419"/>
        </w:rPr>
        <w:t>y aumentando cuán claramente se entiende, porque Su espíritu permite a que entendamos Sus escrituras que se comprenden espiritualmente.</w:t>
      </w:r>
      <w:r w:rsidR="00A065D4">
        <w:rPr>
          <w:rFonts w:ascii="Bell MT" w:hAnsi="Bell MT" w:cs="Georgia"/>
          <w:color w:val="000000"/>
          <w:sz w:val="40"/>
          <w:szCs w:val="40"/>
          <w:lang w:val="es-419"/>
        </w:rPr>
        <w:t xml:space="preserve"> </w:t>
      </w:r>
      <w:r w:rsidR="00427A3C" w:rsidRPr="001956BA">
        <w:rPr>
          <w:rFonts w:ascii="Bell MT" w:hAnsi="Bell MT" w:cs="Georgia"/>
          <w:color w:val="000000"/>
          <w:sz w:val="40"/>
          <w:szCs w:val="40"/>
          <w:lang w:val="es-419"/>
        </w:rPr>
        <w:t xml:space="preserve">Debido a que hemos comprendido su significado, pudimos traducirlo más correctamente que </w:t>
      </w:r>
      <w:r w:rsidR="002F5F09" w:rsidRPr="001956BA">
        <w:rPr>
          <w:rFonts w:ascii="Bell MT" w:hAnsi="Bell MT" w:cs="Georgia"/>
          <w:color w:val="000000"/>
          <w:sz w:val="40"/>
          <w:szCs w:val="40"/>
          <w:lang w:val="es-419"/>
        </w:rPr>
        <w:t xml:space="preserve">cualquier versión que niega Su nombre correcto, porque cualquier traductor que no tenga Su nombre correcto tampoco tendrá Su espíritu para asistirle, y nadie puede traducir bien lo que no </w:t>
      </w:r>
      <w:r w:rsidR="00496278" w:rsidRPr="001956BA">
        <w:rPr>
          <w:rFonts w:ascii="Bell MT" w:hAnsi="Bell MT" w:cs="Georgia"/>
          <w:color w:val="000000"/>
          <w:sz w:val="40"/>
          <w:szCs w:val="40"/>
          <w:lang w:val="es-419"/>
        </w:rPr>
        <w:t xml:space="preserve">uno </w:t>
      </w:r>
      <w:r w:rsidR="002F5F09" w:rsidRPr="001956BA">
        <w:rPr>
          <w:rFonts w:ascii="Bell MT" w:hAnsi="Bell MT" w:cs="Georgia"/>
          <w:color w:val="000000"/>
          <w:sz w:val="40"/>
          <w:szCs w:val="40"/>
          <w:lang w:val="es-419"/>
        </w:rPr>
        <w:t>comprende por ser carnal.</w:t>
      </w:r>
    </w:p>
    <w:p w14:paraId="4A06D5EB" w14:textId="5AEA89AC" w:rsidR="003A4927" w:rsidRDefault="003A4927"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Cuando fue hecha esta traducción </w:t>
      </w:r>
      <w:r w:rsidR="008E7E61" w:rsidRPr="001956BA">
        <w:rPr>
          <w:rFonts w:ascii="Bell MT" w:hAnsi="Bell MT" w:cs="Georgia"/>
          <w:color w:val="000000"/>
          <w:sz w:val="40"/>
          <w:szCs w:val="40"/>
          <w:lang w:val="es-419"/>
        </w:rPr>
        <w:t>EPP</w:t>
      </w:r>
      <w:r w:rsidRPr="001956BA">
        <w:rPr>
          <w:rFonts w:ascii="Bell MT" w:hAnsi="Bell MT" w:cs="Georgia"/>
          <w:color w:val="000000"/>
          <w:sz w:val="40"/>
          <w:szCs w:val="40"/>
          <w:lang w:val="es-419"/>
        </w:rPr>
        <w:t>, no existía alguna traducción de escrituras que haga lo que hemos explicado hasta ahora aquí, y muchos no estaban dispuestos a creer en Su nombre correcto por el simple motivo que no habían visto alguna traducción de escrituras que contenga Su nombre correctamente redactado.</w:t>
      </w:r>
    </w:p>
    <w:p w14:paraId="72B07F3F" w14:textId="39F253F2" w:rsidR="008928E9" w:rsidRPr="008928E9" w:rsidRDefault="008928E9" w:rsidP="006656F9">
      <w:pPr>
        <w:ind w:left="360"/>
        <w:rPr>
          <w:rFonts w:ascii="Bell MT" w:hAnsi="Bell MT" w:cs="Georgia"/>
          <w:b/>
          <w:bCs/>
          <w:color w:val="000000"/>
          <w:sz w:val="40"/>
          <w:szCs w:val="40"/>
          <w:lang w:val="es-419"/>
        </w:rPr>
      </w:pPr>
      <w:r>
        <w:rPr>
          <w:rFonts w:ascii="Bell MT" w:hAnsi="Bell MT" w:cs="Georgia"/>
          <w:b/>
          <w:bCs/>
          <w:color w:val="000000"/>
          <w:sz w:val="40"/>
          <w:szCs w:val="40"/>
          <w:lang w:val="es-419"/>
        </w:rPr>
        <w:t>Código siendo descifrado</w:t>
      </w:r>
    </w:p>
    <w:p w14:paraId="03497EF4" w14:textId="37650C57" w:rsidR="00E6171F" w:rsidRDefault="008E7E61"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EPP</w:t>
      </w:r>
      <w:r w:rsidR="00E6171F" w:rsidRPr="001956BA">
        <w:rPr>
          <w:rFonts w:ascii="Bell MT" w:hAnsi="Bell MT" w:cs="Georgia"/>
          <w:color w:val="000000"/>
          <w:sz w:val="40"/>
          <w:szCs w:val="40"/>
          <w:lang w:val="es-419"/>
        </w:rPr>
        <w:t xml:space="preserve"> también es ahora la </w:t>
      </w:r>
      <w:r w:rsidR="00E6171F" w:rsidRPr="001956BA">
        <w:rPr>
          <w:rFonts w:ascii="Bell MT" w:hAnsi="Bell MT" w:cs="Georgia"/>
          <w:b/>
          <w:bCs/>
          <w:color w:val="000000"/>
          <w:sz w:val="40"/>
          <w:szCs w:val="40"/>
          <w:lang w:val="es-419"/>
        </w:rPr>
        <w:t xml:space="preserve">primera </w:t>
      </w:r>
      <w:r w:rsidR="00E6171F" w:rsidRPr="001956BA">
        <w:rPr>
          <w:rFonts w:ascii="Bell MT" w:hAnsi="Bell MT" w:cs="Georgia"/>
          <w:color w:val="000000"/>
          <w:sz w:val="40"/>
          <w:szCs w:val="40"/>
          <w:lang w:val="es-419"/>
        </w:rPr>
        <w:t xml:space="preserve">traducción de escrituras </w:t>
      </w:r>
      <w:r w:rsidR="00CE3DF7" w:rsidRPr="001956BA">
        <w:rPr>
          <w:rFonts w:ascii="Bell MT" w:hAnsi="Bell MT" w:cs="Georgia"/>
          <w:color w:val="000000"/>
          <w:sz w:val="40"/>
          <w:szCs w:val="40"/>
          <w:lang w:val="es-419"/>
        </w:rPr>
        <w:t xml:space="preserve">conocida que está </w:t>
      </w:r>
      <w:r w:rsidR="00E6171F" w:rsidRPr="001956BA">
        <w:rPr>
          <w:rFonts w:ascii="Bell MT" w:hAnsi="Bell MT" w:cs="Georgia"/>
          <w:color w:val="000000"/>
          <w:sz w:val="40"/>
          <w:szCs w:val="40"/>
          <w:lang w:val="es-419"/>
        </w:rPr>
        <w:t xml:space="preserve">tratando de traducir escrituras descifradas por computadoras de la Versión de los Setenta (LXX) </w:t>
      </w:r>
      <w:proofErr w:type="spellStart"/>
      <w:r w:rsidR="00E6171F" w:rsidRPr="001956BA">
        <w:rPr>
          <w:rFonts w:ascii="Bell MT" w:hAnsi="Bell MT" w:cs="Georgia"/>
          <w:color w:val="000000"/>
          <w:sz w:val="40"/>
          <w:szCs w:val="40"/>
          <w:lang w:val="es-419"/>
        </w:rPr>
        <w:t>pre-advenimiento</w:t>
      </w:r>
      <w:proofErr w:type="spellEnd"/>
      <w:r w:rsidR="00E6171F" w:rsidRPr="001956BA">
        <w:rPr>
          <w:rFonts w:ascii="Bell MT" w:hAnsi="Bell MT" w:cs="Georgia"/>
          <w:color w:val="000000"/>
          <w:sz w:val="40"/>
          <w:szCs w:val="40"/>
          <w:lang w:val="es-419"/>
        </w:rPr>
        <w:t xml:space="preserve"> al </w:t>
      </w:r>
      <w:r w:rsidR="009B22E8" w:rsidRPr="001956BA">
        <w:rPr>
          <w:rFonts w:ascii="Bell MT" w:hAnsi="Bell MT" w:cs="Georgia"/>
          <w:color w:val="000000"/>
          <w:sz w:val="40"/>
          <w:szCs w:val="40"/>
          <w:lang w:val="es-419"/>
        </w:rPr>
        <w:t>e</w:t>
      </w:r>
      <w:r w:rsidR="00E6171F" w:rsidRPr="001956BA">
        <w:rPr>
          <w:rFonts w:ascii="Bell MT" w:hAnsi="Bell MT" w:cs="Georgia"/>
          <w:color w:val="000000"/>
          <w:sz w:val="40"/>
          <w:szCs w:val="40"/>
          <w:lang w:val="es-419"/>
        </w:rPr>
        <w:t>spañol, y comenzando a aplicar el mismo método estricto para traducir el griego a las escrituras post-advenimiento, que está resultando en contenido consistente con códices que se encontraron más recientemente que fueron escritos por reconocedores de la convocación temprana.</w:t>
      </w:r>
      <w:r w:rsidR="00A065D4">
        <w:rPr>
          <w:rFonts w:ascii="Bell MT" w:hAnsi="Bell MT" w:cs="Georgia"/>
          <w:color w:val="000000"/>
          <w:sz w:val="40"/>
          <w:szCs w:val="40"/>
          <w:lang w:val="es-419"/>
        </w:rPr>
        <w:t xml:space="preserve"> </w:t>
      </w:r>
      <w:r w:rsidR="005D46FD" w:rsidRPr="001956BA">
        <w:rPr>
          <w:rFonts w:ascii="Bell MT" w:hAnsi="Bell MT" w:cs="Georgia"/>
          <w:color w:val="000000"/>
          <w:sz w:val="40"/>
          <w:szCs w:val="40"/>
          <w:lang w:val="es-419"/>
        </w:rPr>
        <w:t xml:space="preserve">Y habiendo determinado conclusivamente que las escrituras canónicas post-advenimiento también han sido codificadas usando el mismo método del LXX, </w:t>
      </w:r>
      <w:r w:rsidRPr="001956BA">
        <w:rPr>
          <w:rFonts w:ascii="Bell MT" w:hAnsi="Bell MT" w:cs="Georgia"/>
          <w:color w:val="000000"/>
          <w:sz w:val="40"/>
          <w:szCs w:val="40"/>
          <w:lang w:val="es-419"/>
        </w:rPr>
        <w:t>EPP</w:t>
      </w:r>
      <w:r w:rsidR="005D46FD" w:rsidRPr="001956BA">
        <w:rPr>
          <w:rFonts w:ascii="Bell MT" w:hAnsi="Bell MT" w:cs="Georgia"/>
          <w:color w:val="000000"/>
          <w:sz w:val="40"/>
          <w:szCs w:val="40"/>
          <w:lang w:val="es-419"/>
        </w:rPr>
        <w:t xml:space="preserve"> también está aplicando los mismos métodos para descifrar a las escrituras post-advenimiento.</w:t>
      </w:r>
      <w:r w:rsidR="00A065D4">
        <w:rPr>
          <w:rFonts w:ascii="Bell MT" w:hAnsi="Bell MT" w:cs="Georgia"/>
          <w:color w:val="000000"/>
          <w:sz w:val="40"/>
          <w:szCs w:val="40"/>
          <w:lang w:val="es-419"/>
        </w:rPr>
        <w:t xml:space="preserve"> </w:t>
      </w:r>
      <w:r w:rsidR="005D46FD" w:rsidRPr="001956BA">
        <w:rPr>
          <w:rFonts w:ascii="Bell MT" w:hAnsi="Bell MT" w:cs="Georgia"/>
          <w:color w:val="000000"/>
          <w:sz w:val="40"/>
          <w:szCs w:val="40"/>
          <w:lang w:val="es-419"/>
        </w:rPr>
        <w:t>Y desde que esto es un proyecto abierto y transparente, estamos también incluyendo la clave para descifrar estas escrituras mientras acumulamos más información.</w:t>
      </w:r>
    </w:p>
    <w:p w14:paraId="54343B31" w14:textId="785CDD54" w:rsidR="00C4569D" w:rsidRPr="001956BA" w:rsidRDefault="00C4569D" w:rsidP="006656F9">
      <w:pPr>
        <w:ind w:left="360"/>
        <w:rPr>
          <w:rFonts w:ascii="Bell MT" w:hAnsi="Bell MT" w:cs="Georgia"/>
          <w:color w:val="000000"/>
          <w:sz w:val="40"/>
          <w:szCs w:val="40"/>
          <w:lang w:val="es-419"/>
        </w:rPr>
      </w:pPr>
      <w:r>
        <w:rPr>
          <w:rFonts w:ascii="Bell MT" w:hAnsi="Bell MT" w:cs="Georgia"/>
          <w:color w:val="000000"/>
          <w:sz w:val="40"/>
          <w:szCs w:val="40"/>
          <w:lang w:val="es-419"/>
        </w:rPr>
        <w:t>Las escrituras canónicas descifradas producidas resultan encontrarse completamente de acuerdo con el contenido en escrituras “gnósticas” afuera del canon, un término que simplemente indica que contiene sabiduría más alta que requiere que la condición espiritual del lector esté suficientemente equipada para poder manejar el verdadero Testimonio de los nombres-duales de nuestro Salvador, Iâjuéh Iâjuwshúa`. Por lo tanto, lo que en un entonces era información incompleta y severamente alterada que era comprensible para los no-satanistas o cristianos de llisrâ’ë´l del medio, ahora estas escrituras descifradas restauradas también no son entendibles correctamente ya que se ha restaurado el contenido “gnóstico” de sabiduría más alta. A</w:t>
      </w:r>
      <w:r w:rsidR="0033757B">
        <w:rPr>
          <w:rFonts w:ascii="Bell MT" w:hAnsi="Bell MT" w:cs="Georgia"/>
          <w:color w:val="000000"/>
          <w:sz w:val="40"/>
          <w:szCs w:val="40"/>
          <w:lang w:val="es-419"/>
        </w:rPr>
        <w:t>u</w:t>
      </w:r>
      <w:r>
        <w:rPr>
          <w:rFonts w:ascii="Bell MT" w:hAnsi="Bell MT" w:cs="Georgia"/>
          <w:color w:val="000000"/>
          <w:sz w:val="40"/>
          <w:szCs w:val="40"/>
          <w:lang w:val="es-419"/>
        </w:rPr>
        <w:t>n poniendo pistas ayudadoras para la interpretación en letra gris por doquier de las escrituras descifradas, e indicando los textos restaurados en letra azul</w:t>
      </w:r>
      <w:r w:rsidR="00035D54">
        <w:rPr>
          <w:rFonts w:ascii="Bell MT" w:hAnsi="Bell MT" w:cs="Georgia"/>
          <w:color w:val="000000"/>
          <w:sz w:val="40"/>
          <w:szCs w:val="40"/>
          <w:lang w:val="es-419"/>
        </w:rPr>
        <w:t xml:space="preserve">, para comprenderlas </w:t>
      </w:r>
      <w:r w:rsidR="00761E7D">
        <w:rPr>
          <w:rFonts w:ascii="Bell MT" w:hAnsi="Bell MT" w:cs="Georgia"/>
          <w:color w:val="000000"/>
          <w:sz w:val="40"/>
          <w:szCs w:val="40"/>
          <w:lang w:val="es-419"/>
        </w:rPr>
        <w:t xml:space="preserve">se </w:t>
      </w:r>
      <w:r w:rsidR="00035D54">
        <w:rPr>
          <w:rFonts w:ascii="Bell MT" w:hAnsi="Bell MT" w:cs="Georgia"/>
          <w:color w:val="000000"/>
          <w:sz w:val="40"/>
          <w:szCs w:val="40"/>
          <w:lang w:val="es-419"/>
        </w:rPr>
        <w:t xml:space="preserve">requiere tener una base de conocimiento mayor que la de cristianos normales. Recomendamos estudiar el sitio web YahwehYahuwshua.org, especialmente la </w:t>
      </w:r>
      <w:hyperlink r:id="rId9" w:history="1">
        <w:r w:rsidR="00035D54" w:rsidRPr="00035D54">
          <w:rPr>
            <w:rStyle w:val="Hyperlink"/>
            <w:rFonts w:ascii="Bell MT" w:hAnsi="Bell MT" w:cs="Georgia"/>
            <w:sz w:val="40"/>
            <w:szCs w:val="40"/>
            <w:lang w:val="es-419"/>
          </w:rPr>
          <w:t>Página de la clasificación de la población</w:t>
        </w:r>
      </w:hyperlink>
      <w:r w:rsidR="00035D54">
        <w:rPr>
          <w:rFonts w:ascii="Bell MT" w:hAnsi="Bell MT" w:cs="Georgia"/>
          <w:color w:val="000000"/>
          <w:sz w:val="40"/>
          <w:szCs w:val="40"/>
          <w:lang w:val="es-419"/>
        </w:rPr>
        <w:t>, para comprender quién es quién de los pronombres que se encuentran en las escrituras descifradas.</w:t>
      </w:r>
      <w:r>
        <w:rPr>
          <w:rFonts w:ascii="Bell MT" w:hAnsi="Bell MT" w:cs="Georgia"/>
          <w:color w:val="000000"/>
          <w:sz w:val="40"/>
          <w:szCs w:val="40"/>
          <w:lang w:val="es-419"/>
        </w:rPr>
        <w:t xml:space="preserve"> </w:t>
      </w:r>
    </w:p>
    <w:p w14:paraId="3597FD4E" w14:textId="420691A8" w:rsidR="00496278" w:rsidRPr="001956BA" w:rsidRDefault="00E6171F"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C</w:t>
      </w:r>
      <w:r w:rsidR="00496278" w:rsidRPr="001956BA">
        <w:rPr>
          <w:rFonts w:ascii="Bell MT" w:hAnsi="Bell MT" w:cs="Georgia"/>
          <w:color w:val="000000"/>
          <w:sz w:val="40"/>
          <w:szCs w:val="40"/>
          <w:lang w:val="es-419"/>
        </w:rPr>
        <w:t>onjunto</w:t>
      </w:r>
      <w:r w:rsidRPr="001956BA">
        <w:rPr>
          <w:rFonts w:ascii="Bell MT" w:hAnsi="Bell MT" w:cs="Georgia"/>
          <w:color w:val="000000"/>
          <w:sz w:val="40"/>
          <w:szCs w:val="40"/>
          <w:lang w:val="es-419"/>
        </w:rPr>
        <w:t>,</w:t>
      </w:r>
      <w:r w:rsidR="00496278" w:rsidRPr="001956BA">
        <w:rPr>
          <w:rFonts w:ascii="Bell MT" w:hAnsi="Bell MT" w:cs="Georgia"/>
          <w:color w:val="000000"/>
          <w:sz w:val="40"/>
          <w:szCs w:val="40"/>
          <w:lang w:val="es-419"/>
        </w:rPr>
        <w:t xml:space="preserve"> estas cualidades hacen que la </w:t>
      </w:r>
      <w:r w:rsidR="008E7E61" w:rsidRPr="001956BA">
        <w:rPr>
          <w:rFonts w:ascii="Bell MT" w:hAnsi="Bell MT" w:cs="Georgia"/>
          <w:color w:val="000000"/>
          <w:sz w:val="40"/>
          <w:szCs w:val="40"/>
          <w:lang w:val="es-419"/>
        </w:rPr>
        <w:t>EPP</w:t>
      </w:r>
      <w:r w:rsidR="00496278" w:rsidRPr="001956BA">
        <w:rPr>
          <w:rFonts w:ascii="Bell MT" w:hAnsi="Bell MT" w:cs="Georgia"/>
          <w:color w:val="000000"/>
          <w:sz w:val="40"/>
          <w:szCs w:val="40"/>
          <w:lang w:val="es-419"/>
        </w:rPr>
        <w:t xml:space="preserve"> sea la traducción preferida por </w:t>
      </w:r>
      <w:r w:rsidR="007C61FC" w:rsidRPr="001956BA">
        <w:rPr>
          <w:rFonts w:ascii="Bell MT" w:hAnsi="Bell MT" w:cs="Georgia"/>
          <w:color w:val="000000"/>
          <w:sz w:val="40"/>
          <w:szCs w:val="40"/>
          <w:lang w:val="es-419"/>
        </w:rPr>
        <w:t xml:space="preserve">los que buscan la Verdad, que comprenden la importancia de Su nombre, que están escogidos a creer en Él y así purificados, sean los que </w:t>
      </w:r>
      <w:r w:rsidR="00013780" w:rsidRPr="001956BA">
        <w:rPr>
          <w:rFonts w:ascii="Bell MT" w:hAnsi="Bell MT" w:cs="Georgia"/>
          <w:color w:val="000000"/>
          <w:sz w:val="40"/>
          <w:szCs w:val="40"/>
          <w:lang w:val="es-419"/>
        </w:rPr>
        <w:t>se vuelven los Niños del Más Alto</w:t>
      </w:r>
      <w:r w:rsidR="007C61FC" w:rsidRPr="001956BA">
        <w:rPr>
          <w:rFonts w:ascii="Bell MT" w:hAnsi="Bell MT" w:cs="Georgia"/>
          <w:color w:val="000000"/>
          <w:sz w:val="40"/>
          <w:szCs w:val="40"/>
          <w:lang w:val="es-419"/>
        </w:rPr>
        <w:t xml:space="preserve"> para ser </w:t>
      </w:r>
      <w:r w:rsidR="00873676" w:rsidRPr="001956BA">
        <w:rPr>
          <w:rFonts w:ascii="Bell MT" w:hAnsi="Bell MT" w:cs="Georgia"/>
          <w:b/>
          <w:color w:val="000000"/>
          <w:sz w:val="40"/>
          <w:szCs w:val="40"/>
          <w:lang w:val="es-419"/>
        </w:rPr>
        <w:t>las Primicias</w:t>
      </w:r>
      <w:r w:rsidR="003A4927"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003A4927" w:rsidRPr="001956BA">
        <w:rPr>
          <w:rFonts w:ascii="Bell MT" w:hAnsi="Bell MT" w:cs="Georgia"/>
          <w:color w:val="000000"/>
          <w:sz w:val="40"/>
          <w:szCs w:val="40"/>
          <w:lang w:val="es-419"/>
        </w:rPr>
        <w:t xml:space="preserve">Por eso la </w:t>
      </w:r>
      <w:r w:rsidR="008E7E61" w:rsidRPr="001956BA">
        <w:rPr>
          <w:rFonts w:ascii="Bell MT" w:hAnsi="Bell MT" w:cs="Georgia"/>
          <w:color w:val="000000"/>
          <w:sz w:val="40"/>
          <w:szCs w:val="40"/>
          <w:lang w:val="es-419"/>
        </w:rPr>
        <w:t>EPP</w:t>
      </w:r>
      <w:r w:rsidR="003A4927" w:rsidRPr="001956BA">
        <w:rPr>
          <w:rFonts w:ascii="Bell MT" w:hAnsi="Bell MT" w:cs="Georgia"/>
          <w:color w:val="000000"/>
          <w:sz w:val="40"/>
          <w:szCs w:val="40"/>
          <w:lang w:val="es-419"/>
        </w:rPr>
        <w:t xml:space="preserve"> se llama las Escritura Puras para </w:t>
      </w:r>
      <w:r w:rsidR="00873676" w:rsidRPr="001956BA">
        <w:rPr>
          <w:rFonts w:ascii="Bell MT" w:hAnsi="Bell MT" w:cs="Georgia"/>
          <w:color w:val="000000"/>
          <w:sz w:val="40"/>
          <w:szCs w:val="40"/>
          <w:lang w:val="es-419"/>
        </w:rPr>
        <w:t>las Primicias</w:t>
      </w:r>
      <w:r w:rsidR="003A4927"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00B37061" w:rsidRPr="001956BA">
        <w:rPr>
          <w:rFonts w:ascii="Bell MT" w:hAnsi="Bell MT" w:cs="Georgia"/>
          <w:color w:val="000000"/>
          <w:sz w:val="40"/>
          <w:szCs w:val="40"/>
          <w:lang w:val="es-419"/>
        </w:rPr>
        <w:t xml:space="preserve">No se espera que aquellos escogidos para </w:t>
      </w:r>
      <w:r w:rsidR="00B37061" w:rsidRPr="001956BA">
        <w:rPr>
          <w:rFonts w:ascii="Bell MT" w:hAnsi="Bell MT" w:cs="Georgia"/>
          <w:b/>
          <w:color w:val="000000"/>
          <w:sz w:val="40"/>
          <w:szCs w:val="40"/>
          <w:lang w:val="es-419"/>
        </w:rPr>
        <w:t>no</w:t>
      </w:r>
      <w:r w:rsidR="00B37061" w:rsidRPr="001956BA">
        <w:rPr>
          <w:rFonts w:ascii="Bell MT" w:hAnsi="Bell MT" w:cs="Georgia"/>
          <w:color w:val="000000"/>
          <w:sz w:val="40"/>
          <w:szCs w:val="40"/>
          <w:lang w:val="es-419"/>
        </w:rPr>
        <w:t xml:space="preserve"> creer lo crean.</w:t>
      </w:r>
    </w:p>
    <w:p w14:paraId="22DD68B0" w14:textId="51A3D01A" w:rsidR="00553187" w:rsidRPr="001956BA" w:rsidRDefault="003A4927"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Las traducciones fuentes que se usaron como fuentes son las comúnmente usadas por traductores, </w:t>
      </w:r>
      <w:r w:rsidR="009F2329" w:rsidRPr="001956BA">
        <w:rPr>
          <w:rFonts w:ascii="Bell MT" w:hAnsi="Bell MT" w:cs="Georgia"/>
          <w:color w:val="000000"/>
          <w:sz w:val="40"/>
          <w:szCs w:val="40"/>
          <w:lang w:val="es-419"/>
        </w:rPr>
        <w:t>o sea la ventaja que tuvimos sobre otras traducciones para hacerlo mejor no fue por tener algún pergamino que nadie tiene.</w:t>
      </w:r>
      <w:r w:rsidR="00A065D4">
        <w:rPr>
          <w:rFonts w:ascii="Bell MT" w:hAnsi="Bell MT" w:cs="Georgia"/>
          <w:color w:val="000000"/>
          <w:sz w:val="40"/>
          <w:szCs w:val="40"/>
          <w:lang w:val="es-419"/>
        </w:rPr>
        <w:t xml:space="preserve"> </w:t>
      </w:r>
      <w:r w:rsidR="009F2329" w:rsidRPr="001956BA">
        <w:rPr>
          <w:rFonts w:ascii="Bell MT" w:hAnsi="Bell MT" w:cs="Georgia"/>
          <w:color w:val="000000"/>
          <w:sz w:val="40"/>
          <w:szCs w:val="40"/>
          <w:lang w:val="es-419"/>
        </w:rPr>
        <w:t>Nuestra ventaja es el tener Su espíritu por creer en Su nombre verdadero, y querer honrarlo.</w:t>
      </w:r>
      <w:r w:rsidR="00A065D4">
        <w:rPr>
          <w:rFonts w:ascii="Bell MT" w:hAnsi="Bell MT" w:cs="Georgia"/>
          <w:color w:val="000000"/>
          <w:sz w:val="40"/>
          <w:szCs w:val="40"/>
          <w:lang w:val="es-419"/>
        </w:rPr>
        <w:t xml:space="preserve"> </w:t>
      </w:r>
      <w:r w:rsidR="009F2329" w:rsidRPr="001956BA">
        <w:rPr>
          <w:rFonts w:ascii="Bell MT" w:hAnsi="Bell MT" w:cs="Georgia"/>
          <w:color w:val="000000"/>
          <w:sz w:val="40"/>
          <w:szCs w:val="40"/>
          <w:lang w:val="es-419"/>
        </w:rPr>
        <w:t xml:space="preserve">Pero en cuanto cuales fuentes usamos, comenzó las </w:t>
      </w:r>
      <w:r w:rsidR="008E7E61" w:rsidRPr="001956BA">
        <w:rPr>
          <w:rFonts w:ascii="Bell MT" w:hAnsi="Bell MT" w:cs="Georgia"/>
          <w:color w:val="000000"/>
          <w:sz w:val="40"/>
          <w:szCs w:val="40"/>
          <w:lang w:val="es-419"/>
        </w:rPr>
        <w:t>EPP</w:t>
      </w:r>
      <w:r w:rsidR="009F2329" w:rsidRPr="001956BA">
        <w:rPr>
          <w:rFonts w:ascii="Bell MT" w:hAnsi="Bell MT" w:cs="Georgia"/>
          <w:color w:val="000000"/>
          <w:sz w:val="40"/>
          <w:szCs w:val="40"/>
          <w:lang w:val="es-419"/>
        </w:rPr>
        <w:t xml:space="preserve"> en el año 1999 fecha Romana, siendo primero traducidas del Griego, usando una edición que comparaba varias diferentes </w:t>
      </w:r>
      <w:r w:rsidR="00B55D19" w:rsidRPr="001956BA">
        <w:rPr>
          <w:rFonts w:ascii="Bell MT" w:hAnsi="Bell MT" w:cs="Georgia"/>
          <w:color w:val="000000"/>
          <w:sz w:val="40"/>
          <w:szCs w:val="40"/>
          <w:lang w:val="es-419"/>
        </w:rPr>
        <w:t>manuscritos antiguos</w:t>
      </w:r>
      <w:r w:rsidR="009F2329" w:rsidRPr="001956BA">
        <w:rPr>
          <w:rFonts w:ascii="Bell MT" w:hAnsi="Bell MT" w:cs="Georgia"/>
          <w:color w:val="000000"/>
          <w:sz w:val="40"/>
          <w:szCs w:val="40"/>
          <w:lang w:val="es-419"/>
        </w:rPr>
        <w:t xml:space="preserve"> Griegas.</w:t>
      </w:r>
      <w:r w:rsidR="00A065D4">
        <w:rPr>
          <w:rFonts w:ascii="Bell MT" w:hAnsi="Bell MT" w:cs="Georgia"/>
          <w:color w:val="000000"/>
          <w:sz w:val="40"/>
          <w:szCs w:val="40"/>
          <w:lang w:val="es-419"/>
        </w:rPr>
        <w:t xml:space="preserve"> </w:t>
      </w:r>
      <w:r w:rsidR="009F2329" w:rsidRPr="001956BA">
        <w:rPr>
          <w:rFonts w:ascii="Bell MT" w:hAnsi="Bell MT" w:cs="Georgia"/>
          <w:color w:val="000000"/>
          <w:sz w:val="40"/>
          <w:szCs w:val="40"/>
          <w:lang w:val="es-419"/>
        </w:rPr>
        <w:t>Luego de terminar ello, lo revisamos contra la traducción Aramea, usando una edición que comparaba varias diferen</w:t>
      </w:r>
      <w:r w:rsidR="00553187" w:rsidRPr="001956BA">
        <w:rPr>
          <w:rFonts w:ascii="Bell MT" w:hAnsi="Bell MT" w:cs="Georgia"/>
          <w:color w:val="000000"/>
          <w:sz w:val="40"/>
          <w:szCs w:val="40"/>
          <w:lang w:val="es-419"/>
        </w:rPr>
        <w:t>tes fuentes Arameas y Hebreas.</w:t>
      </w:r>
    </w:p>
    <w:p w14:paraId="23060021" w14:textId="7AB2295D" w:rsidR="00553187" w:rsidRPr="001956BA" w:rsidRDefault="00553187"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Hemos tratado las traducciones Griegas y Arameas de escrituras post-advenimiento</w:t>
      </w:r>
      <w:r w:rsidR="009F2329" w:rsidRPr="001956BA">
        <w:rPr>
          <w:rFonts w:ascii="Bell MT" w:hAnsi="Bell MT" w:cs="Georgia"/>
          <w:color w:val="000000"/>
          <w:sz w:val="40"/>
          <w:szCs w:val="40"/>
          <w:lang w:val="es-419"/>
        </w:rPr>
        <w:t xml:space="preserve"> como dos traducciones hechas de un </w:t>
      </w:r>
      <w:r w:rsidR="009F2329" w:rsidRPr="001956BA">
        <w:rPr>
          <w:rFonts w:ascii="Bell MT" w:hAnsi="Bell MT" w:cs="Georgia"/>
          <w:b/>
          <w:color w:val="000000"/>
          <w:sz w:val="40"/>
          <w:szCs w:val="40"/>
          <w:lang w:val="es-419"/>
        </w:rPr>
        <w:t>original en Hebreo</w:t>
      </w:r>
      <w:r w:rsidR="009F2329" w:rsidRPr="001956BA">
        <w:rPr>
          <w:rFonts w:ascii="Bell MT" w:hAnsi="Bell MT" w:cs="Georgia"/>
          <w:color w:val="000000"/>
          <w:sz w:val="40"/>
          <w:szCs w:val="40"/>
          <w:lang w:val="es-419"/>
        </w:rPr>
        <w:t xml:space="preserve">, y como si fueran dos canales de estéreo, </w:t>
      </w:r>
      <w:r w:rsidR="00265EBC" w:rsidRPr="001956BA">
        <w:rPr>
          <w:rFonts w:ascii="Bell MT" w:hAnsi="Bell MT" w:cs="Georgia"/>
          <w:color w:val="000000"/>
          <w:sz w:val="40"/>
          <w:szCs w:val="40"/>
          <w:lang w:val="es-419"/>
        </w:rPr>
        <w:t xml:space="preserve">y </w:t>
      </w:r>
      <w:r w:rsidR="009F2329" w:rsidRPr="001956BA">
        <w:rPr>
          <w:rFonts w:ascii="Bell MT" w:hAnsi="Bell MT" w:cs="Georgia"/>
          <w:color w:val="000000"/>
          <w:sz w:val="40"/>
          <w:szCs w:val="40"/>
          <w:lang w:val="es-419"/>
        </w:rPr>
        <w:t>se pudo inferir más información sobre el contenido del original.</w:t>
      </w:r>
      <w:r w:rsidR="00A065D4">
        <w:rPr>
          <w:rFonts w:ascii="Bell MT" w:hAnsi="Bell MT" w:cs="Georgia"/>
          <w:color w:val="000000"/>
          <w:sz w:val="40"/>
          <w:szCs w:val="40"/>
          <w:lang w:val="es-419"/>
        </w:rPr>
        <w:t xml:space="preserve"> </w:t>
      </w:r>
      <w:r w:rsidR="009F2329" w:rsidRPr="001956BA">
        <w:rPr>
          <w:rFonts w:ascii="Bell MT" w:hAnsi="Bell MT" w:cs="Georgia"/>
          <w:color w:val="000000"/>
          <w:sz w:val="40"/>
          <w:szCs w:val="40"/>
          <w:lang w:val="es-419"/>
        </w:rPr>
        <w:t>Luego</w:t>
      </w:r>
      <w:r w:rsidRPr="001956BA">
        <w:rPr>
          <w:rFonts w:ascii="Bell MT" w:hAnsi="Bell MT" w:cs="Georgia"/>
          <w:color w:val="000000"/>
          <w:sz w:val="40"/>
          <w:szCs w:val="40"/>
          <w:lang w:val="es-419"/>
        </w:rPr>
        <w:t>, parecidamente,</w:t>
      </w:r>
      <w:r w:rsidR="009F2329" w:rsidRPr="001956BA">
        <w:rPr>
          <w:rFonts w:ascii="Bell MT" w:hAnsi="Bell MT" w:cs="Georgia"/>
          <w:color w:val="000000"/>
          <w:sz w:val="40"/>
          <w:szCs w:val="40"/>
          <w:lang w:val="es-419"/>
        </w:rPr>
        <w:t xml:space="preserve"> los libros </w:t>
      </w:r>
      <w:proofErr w:type="spellStart"/>
      <w:r w:rsidR="009F2329" w:rsidRPr="001956BA">
        <w:rPr>
          <w:rFonts w:ascii="Bell MT" w:hAnsi="Bell MT" w:cs="Georgia"/>
          <w:color w:val="000000"/>
          <w:sz w:val="40"/>
          <w:szCs w:val="40"/>
          <w:lang w:val="es-419"/>
        </w:rPr>
        <w:t>pre-advenimiento</w:t>
      </w:r>
      <w:proofErr w:type="spellEnd"/>
      <w:r w:rsidR="009F2329" w:rsidRPr="001956BA">
        <w:rPr>
          <w:rFonts w:ascii="Bell MT" w:hAnsi="Bell MT" w:cs="Georgia"/>
          <w:color w:val="000000"/>
          <w:sz w:val="40"/>
          <w:szCs w:val="40"/>
          <w:lang w:val="es-419"/>
        </w:rPr>
        <w:t xml:space="preserve"> fueron traducidos del Hebreo Masorético comparándolo contra la Versión de los Setenta (LXX), comprendiendo que la LXX reflejaba una versión más intacta más antigua Hebrea que el Masorético que fue alterado por los </w:t>
      </w:r>
      <w:r w:rsidRPr="001956BA">
        <w:rPr>
          <w:rFonts w:ascii="Bell MT" w:hAnsi="Bell MT" w:cs="Georgia"/>
          <w:color w:val="000000"/>
          <w:sz w:val="40"/>
          <w:szCs w:val="40"/>
          <w:lang w:val="es-419"/>
        </w:rPr>
        <w:t>Judíos para negarle al Ungido.</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Nos hemos mantenido consientes del hecho que toda separación de versículo y puntuación y uso de letras mayúsculas usados en cualquiera de estas fuentes son todos añadiduras de escribas e interpretaciones, para no predisponer nuestra traducción, aunque preservamos y aplicamos el formato más original de Capítulo y versículo.</w:t>
      </w:r>
    </w:p>
    <w:p w14:paraId="383FC3D0" w14:textId="1056A384" w:rsidR="00C25C88" w:rsidRPr="001956BA" w:rsidRDefault="00C25C88" w:rsidP="00C25C88">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Más recientemente en nuestro caminar, Iâjuéh puso en nuestra mano una fuente mucho más reveladora para </w:t>
      </w:r>
      <w:r w:rsidR="00355E52" w:rsidRPr="001956BA">
        <w:rPr>
          <w:rFonts w:ascii="Bell MT" w:hAnsi="Bell MT" w:cs="Georgia"/>
          <w:color w:val="000000"/>
          <w:sz w:val="40"/>
          <w:szCs w:val="40"/>
          <w:lang w:val="es-419"/>
        </w:rPr>
        <w:t xml:space="preserve">los </w:t>
      </w:r>
      <w:r w:rsidRPr="001956BA">
        <w:rPr>
          <w:rFonts w:ascii="Bell MT" w:hAnsi="Bell MT" w:cs="Georgia"/>
          <w:color w:val="000000"/>
          <w:sz w:val="40"/>
          <w:szCs w:val="40"/>
          <w:lang w:val="es-419"/>
        </w:rPr>
        <w:t xml:space="preserve">libros </w:t>
      </w:r>
      <w:proofErr w:type="spellStart"/>
      <w:r w:rsidRPr="001956BA">
        <w:rPr>
          <w:rFonts w:ascii="Bell MT" w:hAnsi="Bell MT" w:cs="Georgia"/>
          <w:color w:val="000000"/>
          <w:sz w:val="40"/>
          <w:szCs w:val="40"/>
          <w:lang w:val="es-419"/>
        </w:rPr>
        <w:t>pre-advenimiento</w:t>
      </w:r>
      <w:proofErr w:type="spellEnd"/>
      <w:r w:rsidRPr="001956BA">
        <w:rPr>
          <w:rFonts w:ascii="Bell MT" w:hAnsi="Bell MT" w:cs="Georgia"/>
          <w:color w:val="000000"/>
          <w:sz w:val="40"/>
          <w:szCs w:val="40"/>
          <w:lang w:val="es-419"/>
        </w:rPr>
        <w:t>,</w:t>
      </w:r>
      <w:r w:rsidR="00355E52" w:rsidRPr="001956BA">
        <w:rPr>
          <w:rFonts w:ascii="Bell MT" w:hAnsi="Bell MT" w:cs="Georgia"/>
          <w:color w:val="000000"/>
          <w:sz w:val="40"/>
          <w:szCs w:val="40"/>
          <w:lang w:val="es-419"/>
        </w:rPr>
        <w:t xml:space="preserve"> una LXX analizado por computadora, que analizó variaciones cifradas de las escrituras tempranas de la </w:t>
      </w:r>
      <w:r w:rsidRPr="001956BA">
        <w:rPr>
          <w:rFonts w:ascii="Bell MT" w:hAnsi="Bell MT" w:cs="Georgia"/>
          <w:color w:val="000000"/>
          <w:sz w:val="40"/>
          <w:szCs w:val="40"/>
          <w:lang w:val="es-419"/>
        </w:rPr>
        <w:t>Versión de los Setenta (LXX), que incluye mucha información que fue quitado de las escrituras.</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Su información adicional hace que la traducción resultante de escrituras concuerde con escrituras, particularmente las escrituras inspiradas post-advenimiento que se encontraron en códices, que comúnmente los llaman escrituras “Gnósticas”, como también las escrituras post-advenimiento.</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 xml:space="preserve">Esperamos que Iâjuéh nos permita restaurar muchas escrituras </w:t>
      </w:r>
      <w:proofErr w:type="spellStart"/>
      <w:r w:rsidRPr="001956BA">
        <w:rPr>
          <w:rFonts w:ascii="Bell MT" w:hAnsi="Bell MT" w:cs="Georgia"/>
          <w:color w:val="000000"/>
          <w:sz w:val="40"/>
          <w:szCs w:val="40"/>
          <w:lang w:val="es-419"/>
        </w:rPr>
        <w:t>pre-advenimiento</w:t>
      </w:r>
      <w:proofErr w:type="spellEnd"/>
      <w:r w:rsidRPr="001956BA">
        <w:rPr>
          <w:rFonts w:ascii="Bell MT" w:hAnsi="Bell MT" w:cs="Georgia"/>
          <w:color w:val="000000"/>
          <w:sz w:val="40"/>
          <w:szCs w:val="40"/>
          <w:lang w:val="es-419"/>
        </w:rPr>
        <w:t xml:space="preserve"> usando esta herramienta que Él nos ha permitido tener.</w:t>
      </w:r>
    </w:p>
    <w:p w14:paraId="0147C388" w14:textId="77777777" w:rsidR="002A191A" w:rsidRPr="001956BA" w:rsidRDefault="002A191A" w:rsidP="00C25C88">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Hemos encontrado que traducciones basadas en el Masorético son completamente </w:t>
      </w:r>
      <w:proofErr w:type="spellStart"/>
      <w:r w:rsidRPr="001956BA">
        <w:rPr>
          <w:rFonts w:ascii="Bell MT" w:hAnsi="Bell MT" w:cs="Georgia"/>
          <w:color w:val="000000"/>
          <w:sz w:val="40"/>
          <w:szCs w:val="40"/>
          <w:lang w:val="es-419"/>
        </w:rPr>
        <w:t>inconfiables</w:t>
      </w:r>
      <w:proofErr w:type="spellEnd"/>
      <w:r w:rsidRPr="001956BA">
        <w:rPr>
          <w:rFonts w:ascii="Bell MT" w:hAnsi="Bell MT" w:cs="Georgia"/>
          <w:color w:val="000000"/>
          <w:sz w:val="40"/>
          <w:szCs w:val="40"/>
          <w:lang w:val="es-419"/>
        </w:rPr>
        <w:t xml:space="preserve"> debido a las cantidades masivas de alteraciones que hicieron, así que hemos usado letras cruzadas para enfatizar su falta de confiabilidad en las porciones de las escrituras </w:t>
      </w:r>
      <w:proofErr w:type="spellStart"/>
      <w:r w:rsidRPr="001956BA">
        <w:rPr>
          <w:rFonts w:ascii="Bell MT" w:hAnsi="Bell MT" w:cs="Georgia"/>
          <w:color w:val="000000"/>
          <w:sz w:val="40"/>
          <w:szCs w:val="40"/>
          <w:lang w:val="es-419"/>
        </w:rPr>
        <w:t>pre-advenimiento</w:t>
      </w:r>
      <w:proofErr w:type="spellEnd"/>
      <w:r w:rsidRPr="001956BA">
        <w:rPr>
          <w:rFonts w:ascii="Bell MT" w:hAnsi="Bell MT" w:cs="Georgia"/>
          <w:color w:val="000000"/>
          <w:sz w:val="40"/>
          <w:szCs w:val="40"/>
          <w:lang w:val="es-419"/>
        </w:rPr>
        <w:t xml:space="preserve"> sin descifrar basadas en el Masorético.</w:t>
      </w:r>
    </w:p>
    <w:p w14:paraId="3924D807" w14:textId="77777777" w:rsidR="000C1E4F" w:rsidRPr="001956BA" w:rsidRDefault="000C1E4F" w:rsidP="00C25C88">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Debido a esta total falta de confiabilidad de escrituras Masoréticas, estamos quitándolo de ser la base de nuestra traducción de escrituras canónicas </w:t>
      </w:r>
      <w:proofErr w:type="spellStart"/>
      <w:r w:rsidRPr="001956BA">
        <w:rPr>
          <w:rFonts w:ascii="Bell MT" w:hAnsi="Bell MT" w:cs="Georgia"/>
          <w:color w:val="000000"/>
          <w:sz w:val="40"/>
          <w:szCs w:val="40"/>
          <w:lang w:val="es-419"/>
        </w:rPr>
        <w:t>pre-advenimiento</w:t>
      </w:r>
      <w:proofErr w:type="spellEnd"/>
      <w:r w:rsidRPr="001956BA">
        <w:rPr>
          <w:rFonts w:ascii="Bell MT" w:hAnsi="Bell MT" w:cs="Georgia"/>
          <w:color w:val="000000"/>
          <w:sz w:val="40"/>
          <w:szCs w:val="40"/>
          <w:lang w:val="es-419"/>
        </w:rPr>
        <w:t>, usando la LXX como la base, vista como Font normal, porque cuando usábamos el Masorético como el normal, casi todo no era normal.</w:t>
      </w:r>
    </w:p>
    <w:p w14:paraId="5580510C" w14:textId="7994CED5" w:rsidR="00453601" w:rsidRPr="001956BA" w:rsidRDefault="00453601" w:rsidP="00453601">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Habiendo aprendido un método diferente de traducir griego de haber descifrado LXX, también hemos encontrado que usándolo para retraducir escrituras post-advenimiento lo hace concordar con escrituras inspiradas en códices y </w:t>
      </w:r>
      <w:proofErr w:type="spellStart"/>
      <w:r w:rsidRPr="001956BA">
        <w:rPr>
          <w:rFonts w:ascii="Bell MT" w:hAnsi="Bell MT" w:cs="Georgia"/>
          <w:color w:val="000000"/>
          <w:sz w:val="40"/>
          <w:szCs w:val="40"/>
          <w:lang w:val="es-419"/>
        </w:rPr>
        <w:t>extra-canónicas</w:t>
      </w:r>
      <w:proofErr w:type="spellEnd"/>
      <w:r w:rsidRPr="001956BA">
        <w:rPr>
          <w:rFonts w:ascii="Bell MT" w:hAnsi="Bell MT" w:cs="Georgia"/>
          <w:color w:val="000000"/>
          <w:sz w:val="40"/>
          <w:szCs w:val="40"/>
          <w:lang w:val="es-419"/>
        </w:rPr>
        <w:t xml:space="preserve">, así que las </w:t>
      </w:r>
      <w:r w:rsidR="008E7E61" w:rsidRPr="001956BA">
        <w:rPr>
          <w:rFonts w:ascii="Bell MT" w:hAnsi="Bell MT" w:cs="Georgia"/>
          <w:color w:val="000000"/>
          <w:sz w:val="40"/>
          <w:szCs w:val="40"/>
          <w:lang w:val="es-419"/>
        </w:rPr>
        <w:t>EPP</w:t>
      </w:r>
      <w:r w:rsidRPr="001956BA">
        <w:rPr>
          <w:rFonts w:ascii="Bell MT" w:hAnsi="Bell MT" w:cs="Georgia"/>
          <w:color w:val="000000"/>
          <w:sz w:val="40"/>
          <w:szCs w:val="40"/>
          <w:lang w:val="es-419"/>
        </w:rPr>
        <w:t xml:space="preserve"> es la primera traducción de escrituras que contiene estas traducidas correctamente.</w:t>
      </w:r>
    </w:p>
    <w:p w14:paraId="36B209C2" w14:textId="62D6E674" w:rsidR="003A4927" w:rsidRPr="001956BA" w:rsidRDefault="00013CCA" w:rsidP="00453601">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Los libros </w:t>
      </w:r>
      <w:proofErr w:type="spellStart"/>
      <w:r w:rsidR="00B55D19" w:rsidRPr="001956BA">
        <w:rPr>
          <w:rFonts w:ascii="Bell MT" w:hAnsi="Bell MT" w:cs="Georgia"/>
          <w:color w:val="000000"/>
          <w:sz w:val="40"/>
          <w:szCs w:val="40"/>
          <w:lang w:val="es-419"/>
        </w:rPr>
        <w:t>extracanónicos</w:t>
      </w:r>
      <w:proofErr w:type="spellEnd"/>
      <w:r w:rsidRPr="001956BA">
        <w:rPr>
          <w:rFonts w:ascii="Bell MT" w:hAnsi="Bell MT" w:cs="Georgia"/>
          <w:color w:val="000000"/>
          <w:sz w:val="40"/>
          <w:szCs w:val="40"/>
          <w:lang w:val="es-419"/>
        </w:rPr>
        <w:t xml:space="preserve"> inspirados que hemos incluido varían en sus fuentes, y tienen prólogos individuales.</w:t>
      </w:r>
    </w:p>
    <w:p w14:paraId="672D2D7E" w14:textId="2F2FDBA5" w:rsidR="00EB5086" w:rsidRPr="001956BA" w:rsidRDefault="00EB5086"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La </w:t>
      </w:r>
      <w:r w:rsidR="008E7E61" w:rsidRPr="001956BA">
        <w:rPr>
          <w:rFonts w:ascii="Bell MT" w:hAnsi="Bell MT" w:cs="Georgia"/>
          <w:color w:val="000000"/>
          <w:sz w:val="40"/>
          <w:szCs w:val="40"/>
          <w:lang w:val="es-419"/>
        </w:rPr>
        <w:t>EPP</w:t>
      </w:r>
      <w:r w:rsidRPr="001956BA">
        <w:rPr>
          <w:rFonts w:ascii="Bell MT" w:hAnsi="Bell MT" w:cs="Georgia"/>
          <w:color w:val="000000"/>
          <w:sz w:val="40"/>
          <w:szCs w:val="40"/>
          <w:lang w:val="es-419"/>
        </w:rPr>
        <w:t xml:space="preserve"> es una traducción </w:t>
      </w:r>
      <w:r w:rsidR="00553187" w:rsidRPr="001956BA">
        <w:rPr>
          <w:rFonts w:ascii="Bell MT" w:hAnsi="Bell MT" w:cs="Georgia"/>
          <w:color w:val="000000"/>
          <w:sz w:val="40"/>
          <w:szCs w:val="40"/>
          <w:lang w:val="es-419"/>
        </w:rPr>
        <w:t xml:space="preserve">hecha </w:t>
      </w:r>
      <w:r w:rsidRPr="001956BA">
        <w:rPr>
          <w:rFonts w:ascii="Bell MT" w:hAnsi="Bell MT" w:cs="Georgia"/>
          <w:color w:val="000000"/>
          <w:sz w:val="40"/>
          <w:szCs w:val="40"/>
          <w:lang w:val="es-419"/>
        </w:rPr>
        <w:t>para</w:t>
      </w:r>
      <w:r w:rsidR="00553187" w:rsidRPr="001956BA">
        <w:rPr>
          <w:rFonts w:ascii="Bell MT" w:hAnsi="Bell MT" w:cs="Georgia"/>
          <w:color w:val="000000"/>
          <w:sz w:val="40"/>
          <w:szCs w:val="40"/>
          <w:lang w:val="es-419"/>
        </w:rPr>
        <w:t xml:space="preserve"> </w:t>
      </w:r>
      <w:r w:rsidRPr="001956BA">
        <w:rPr>
          <w:rFonts w:ascii="Bell MT" w:hAnsi="Bell MT" w:cs="Georgia"/>
          <w:color w:val="000000"/>
          <w:sz w:val="40"/>
          <w:szCs w:val="40"/>
          <w:lang w:val="es-419"/>
        </w:rPr>
        <w:t>estudi</w:t>
      </w:r>
      <w:r w:rsidR="00553187" w:rsidRPr="001956BA">
        <w:rPr>
          <w:rFonts w:ascii="Bell MT" w:hAnsi="Bell MT" w:cs="Georgia"/>
          <w:color w:val="000000"/>
          <w:sz w:val="40"/>
          <w:szCs w:val="40"/>
          <w:lang w:val="es-419"/>
        </w:rPr>
        <w:t>o</w:t>
      </w:r>
      <w:r w:rsidRPr="001956BA">
        <w:rPr>
          <w:rFonts w:ascii="Bell MT" w:hAnsi="Bell MT" w:cs="Georgia"/>
          <w:color w:val="000000"/>
          <w:sz w:val="40"/>
          <w:szCs w:val="40"/>
          <w:lang w:val="es-419"/>
        </w:rPr>
        <w:t>, que permite que el lector sepa por qué habíamos decidido traducirlo de aquella manera, incluyendo los detalles de nuestras decisiones frecuentemente en notas, y símbolos como lo que hemos descrito.</w:t>
      </w:r>
      <w:r w:rsidR="00A065D4">
        <w:rPr>
          <w:rFonts w:ascii="Bell MT" w:hAnsi="Bell MT" w:cs="Georgia"/>
          <w:color w:val="000000"/>
          <w:sz w:val="40"/>
          <w:szCs w:val="40"/>
          <w:lang w:val="es-419"/>
        </w:rPr>
        <w:t xml:space="preserve"> </w:t>
      </w:r>
      <w:r w:rsidR="00F847CF" w:rsidRPr="001956BA">
        <w:rPr>
          <w:rFonts w:ascii="Bell MT" w:hAnsi="Bell MT" w:cs="Georgia"/>
          <w:color w:val="000000"/>
          <w:sz w:val="40"/>
          <w:szCs w:val="40"/>
          <w:lang w:val="es-419"/>
        </w:rPr>
        <w:t>Para ayudar, hemos puesto subtítulos que ayudan a explicar lo que sigue, en letras itálicas, y referencias de enlaces con otros libros de escrituras.</w:t>
      </w:r>
    </w:p>
    <w:p w14:paraId="4B3728B1" w14:textId="77777777" w:rsidR="0087748D" w:rsidRPr="001956BA" w:rsidRDefault="0087748D"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Hay una regla básica </w:t>
      </w:r>
      <w:r w:rsidR="00EB5086" w:rsidRPr="001956BA">
        <w:rPr>
          <w:rFonts w:ascii="Bell MT" w:hAnsi="Bell MT" w:cs="Georgia"/>
          <w:color w:val="000000"/>
          <w:sz w:val="40"/>
          <w:szCs w:val="40"/>
          <w:lang w:val="es-419"/>
        </w:rPr>
        <w:t>que</w:t>
      </w:r>
      <w:r w:rsidRPr="001956BA">
        <w:rPr>
          <w:rFonts w:ascii="Bell MT" w:hAnsi="Bell MT" w:cs="Georgia"/>
          <w:color w:val="000000"/>
          <w:sz w:val="40"/>
          <w:szCs w:val="40"/>
          <w:lang w:val="es-419"/>
        </w:rPr>
        <w:t xml:space="preserve"> creemos</w:t>
      </w:r>
      <w:r w:rsidR="00EB5086" w:rsidRPr="001956BA">
        <w:rPr>
          <w:rFonts w:ascii="Bell MT" w:hAnsi="Bell MT" w:cs="Georgia"/>
          <w:color w:val="000000"/>
          <w:sz w:val="40"/>
          <w:szCs w:val="40"/>
          <w:lang w:val="es-419"/>
        </w:rPr>
        <w:t xml:space="preserve"> ser sumamente importante</w:t>
      </w:r>
      <w:r w:rsidRPr="001956BA">
        <w:rPr>
          <w:rFonts w:ascii="Bell MT" w:hAnsi="Bell MT" w:cs="Georgia"/>
          <w:color w:val="000000"/>
          <w:sz w:val="40"/>
          <w:szCs w:val="40"/>
          <w:lang w:val="es-419"/>
        </w:rPr>
        <w:t xml:space="preserve"> y la practicamos en la traducción de estas escrituras: </w:t>
      </w:r>
    </w:p>
    <w:p w14:paraId="1E20FA0D" w14:textId="4DF9F176" w:rsidR="0087748D" w:rsidRPr="001956BA" w:rsidRDefault="0087748D" w:rsidP="006656F9">
      <w:pPr>
        <w:ind w:left="360"/>
        <w:rPr>
          <w:rFonts w:ascii="Bell MT" w:hAnsi="Bell MT" w:cs="Georgia"/>
          <w:b/>
          <w:color w:val="000000"/>
          <w:sz w:val="40"/>
          <w:szCs w:val="40"/>
          <w:lang w:val="es-419"/>
        </w:rPr>
      </w:pPr>
      <w:r w:rsidRPr="001956BA">
        <w:rPr>
          <w:rFonts w:ascii="Bell MT" w:hAnsi="Bell MT" w:cs="Georgia"/>
          <w:b/>
          <w:color w:val="000000"/>
          <w:sz w:val="40"/>
          <w:szCs w:val="40"/>
          <w:lang w:val="es-419"/>
        </w:rPr>
        <w:t>Traducimos todo y no dejamos nada en algún idioma extranjera, excepto la excepción muy importante de nombres propios</w:t>
      </w:r>
      <w:r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Pr="001956BA">
        <w:rPr>
          <w:rFonts w:ascii="Bell MT" w:hAnsi="Bell MT" w:cs="Georgia"/>
          <w:b/>
          <w:color w:val="000000"/>
          <w:sz w:val="40"/>
          <w:szCs w:val="40"/>
          <w:lang w:val="es-419"/>
        </w:rPr>
        <w:t>Toda transliteración de nombre propio se debe de mantener al día actualizada con la fonética del idioma del lector, y cambiará cómo se deletrea, pero como suena debe de mantenerse igual al original, no importa cuál sea el idioma del lector.</w:t>
      </w:r>
    </w:p>
    <w:p w14:paraId="72257FD7" w14:textId="752201A5" w:rsidR="0087748D" w:rsidRPr="001956BA" w:rsidRDefault="0087748D"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Todo nombre propio </w:t>
      </w:r>
      <w:r w:rsidRPr="001956BA">
        <w:rPr>
          <w:rFonts w:ascii="Bell MT" w:hAnsi="Bell MT" w:cs="Georgia"/>
          <w:b/>
          <w:color w:val="000000"/>
          <w:sz w:val="40"/>
          <w:szCs w:val="40"/>
          <w:lang w:val="es-419"/>
        </w:rPr>
        <w:t>no</w:t>
      </w:r>
      <w:r w:rsidRPr="001956BA">
        <w:rPr>
          <w:rFonts w:ascii="Bell MT" w:hAnsi="Bell MT" w:cs="Georgia"/>
          <w:color w:val="000000"/>
          <w:sz w:val="40"/>
          <w:szCs w:val="40"/>
          <w:lang w:val="es-419"/>
        </w:rPr>
        <w:t xml:space="preserve"> lo traducimos,</w:t>
      </w:r>
      <w:r w:rsidR="00F04109" w:rsidRPr="001956BA">
        <w:rPr>
          <w:rFonts w:ascii="Bell MT" w:hAnsi="Bell MT" w:cs="Georgia"/>
          <w:color w:val="000000"/>
          <w:sz w:val="40"/>
          <w:szCs w:val="40"/>
          <w:lang w:val="es-419"/>
        </w:rPr>
        <w:t xml:space="preserve"> lo </w:t>
      </w:r>
      <w:r w:rsidR="00F04109" w:rsidRPr="001956BA">
        <w:rPr>
          <w:rFonts w:ascii="Bell MT" w:hAnsi="Bell MT" w:cs="Georgia"/>
          <w:b/>
          <w:color w:val="000000"/>
          <w:sz w:val="40"/>
          <w:szCs w:val="40"/>
          <w:lang w:val="es-419"/>
        </w:rPr>
        <w:t>transliteramos</w:t>
      </w:r>
      <w:r w:rsidR="00F04109" w:rsidRPr="001956BA">
        <w:rPr>
          <w:rFonts w:ascii="Bell MT" w:hAnsi="Bell MT" w:cs="Georgia"/>
          <w:color w:val="000000"/>
          <w:sz w:val="40"/>
          <w:szCs w:val="40"/>
          <w:lang w:val="es-419"/>
        </w:rPr>
        <w:t>,</w:t>
      </w:r>
      <w:r w:rsidRPr="001956BA">
        <w:rPr>
          <w:rFonts w:ascii="Bell MT" w:hAnsi="Bell MT" w:cs="Georgia"/>
          <w:color w:val="000000"/>
          <w:sz w:val="40"/>
          <w:szCs w:val="40"/>
          <w:lang w:val="es-419"/>
        </w:rPr>
        <w:t xml:space="preserve"> excepto a veces</w:t>
      </w:r>
      <w:r w:rsidR="00F04109" w:rsidRPr="001956BA">
        <w:rPr>
          <w:rFonts w:ascii="Bell MT" w:hAnsi="Bell MT" w:cs="Georgia"/>
          <w:color w:val="000000"/>
          <w:sz w:val="40"/>
          <w:szCs w:val="40"/>
          <w:lang w:val="es-419"/>
        </w:rPr>
        <w:t xml:space="preserve"> al lado de la transliteración</w:t>
      </w:r>
      <w:r w:rsidRPr="001956BA">
        <w:rPr>
          <w:rFonts w:ascii="Bell MT" w:hAnsi="Bell MT" w:cs="Georgia"/>
          <w:color w:val="000000"/>
          <w:sz w:val="40"/>
          <w:szCs w:val="40"/>
          <w:lang w:val="es-419"/>
        </w:rPr>
        <w:t xml:space="preserve"> entre paréntesis para</w:t>
      </w:r>
      <w:r w:rsidR="00F04109" w:rsidRPr="001956BA">
        <w:rPr>
          <w:rFonts w:ascii="Bell MT" w:hAnsi="Bell MT" w:cs="Georgia"/>
          <w:color w:val="000000"/>
          <w:sz w:val="40"/>
          <w:szCs w:val="40"/>
          <w:lang w:val="es-419"/>
        </w:rPr>
        <w:t xml:space="preserve"> </w:t>
      </w:r>
      <w:r w:rsidRPr="001956BA">
        <w:rPr>
          <w:rFonts w:ascii="Bell MT" w:hAnsi="Bell MT" w:cs="Georgia"/>
          <w:color w:val="000000"/>
          <w:sz w:val="40"/>
          <w:szCs w:val="40"/>
          <w:lang w:val="es-419"/>
        </w:rPr>
        <w:t xml:space="preserve">el beneficio del lector que lo entienda, pero debemos de reproducirlo y usarlo como </w:t>
      </w:r>
      <w:r w:rsidR="00F04109" w:rsidRPr="001956BA">
        <w:rPr>
          <w:rFonts w:ascii="Bell MT" w:hAnsi="Bell MT" w:cs="Georgia"/>
          <w:color w:val="000000"/>
          <w:sz w:val="40"/>
          <w:szCs w:val="40"/>
          <w:lang w:val="es-419"/>
        </w:rPr>
        <w:t xml:space="preserve">suena </w:t>
      </w:r>
      <w:r w:rsidRPr="001956BA">
        <w:rPr>
          <w:rFonts w:ascii="Bell MT" w:hAnsi="Bell MT" w:cs="Georgia"/>
          <w:color w:val="000000"/>
          <w:sz w:val="40"/>
          <w:szCs w:val="40"/>
          <w:lang w:val="es-419"/>
        </w:rPr>
        <w:t>originalmente.</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Sobre esto hay mucha confusión en el mundo, y mentiras y engaño.</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Mucho error sale de desobedecer esta regla simple.</w:t>
      </w:r>
      <w:r w:rsidR="00A065D4">
        <w:rPr>
          <w:rFonts w:ascii="Bell MT" w:hAnsi="Bell MT" w:cs="Georgia"/>
          <w:color w:val="000000"/>
          <w:sz w:val="40"/>
          <w:szCs w:val="40"/>
          <w:lang w:val="es-419"/>
        </w:rPr>
        <w:t xml:space="preserve"> </w:t>
      </w:r>
      <w:r w:rsidR="00A641DA" w:rsidRPr="001956BA">
        <w:rPr>
          <w:rFonts w:ascii="Bell MT" w:hAnsi="Bell MT" w:cs="Georgia"/>
          <w:color w:val="000000"/>
          <w:sz w:val="40"/>
          <w:szCs w:val="40"/>
          <w:lang w:val="es-419"/>
        </w:rPr>
        <w:t xml:space="preserve">Transliterar palabras comunes obliga a lectores que aprendan otro idioma, y frecuentemente cambian el sentido de la palabra extranjera, y también crea un grupo exclusivista de gente eruditas en idiomas misteriosos, </w:t>
      </w:r>
      <w:r w:rsidR="00E1699D" w:rsidRPr="001956BA">
        <w:rPr>
          <w:rFonts w:ascii="Bell MT" w:hAnsi="Bell MT" w:cs="Georgia"/>
          <w:color w:val="000000"/>
          <w:sz w:val="40"/>
          <w:szCs w:val="40"/>
          <w:lang w:val="es-419"/>
        </w:rPr>
        <w:t>¡</w:t>
      </w:r>
      <w:r w:rsidR="00A641DA" w:rsidRPr="001956BA">
        <w:rPr>
          <w:rFonts w:ascii="Bell MT" w:hAnsi="Bell MT" w:cs="Georgia"/>
          <w:color w:val="000000"/>
          <w:sz w:val="40"/>
          <w:szCs w:val="40"/>
          <w:lang w:val="es-419"/>
        </w:rPr>
        <w:t>cuando en realidad queremos anunciar las Buenas Noticias a todo el mundo!</w:t>
      </w:r>
    </w:p>
    <w:p w14:paraId="23A64103" w14:textId="26F820C7" w:rsidR="00254EDF" w:rsidRPr="001956BA" w:rsidRDefault="00254EDF"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Una de las primeras cosas que notará el lector del </w:t>
      </w:r>
      <w:r w:rsidR="008E7E61" w:rsidRPr="001956BA">
        <w:rPr>
          <w:rFonts w:ascii="Bell MT" w:hAnsi="Bell MT" w:cs="Georgia"/>
          <w:color w:val="000000"/>
          <w:sz w:val="40"/>
          <w:szCs w:val="40"/>
          <w:lang w:val="es-419"/>
        </w:rPr>
        <w:t>EPP</w:t>
      </w:r>
      <w:r w:rsidRPr="001956BA">
        <w:rPr>
          <w:rFonts w:ascii="Bell MT" w:hAnsi="Bell MT" w:cs="Georgia"/>
          <w:color w:val="000000"/>
          <w:sz w:val="40"/>
          <w:szCs w:val="40"/>
          <w:lang w:val="es-419"/>
        </w:rPr>
        <w:t xml:space="preserve"> al mirar a los títulos de los libros es que los nombres son distintos que los libros del establecimiento.</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A veces es solo porque hemos transliterado el nombre del autor correctamente y frecuentemente esto es muy diferente al nombre conocido comúnmente.</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Muchos nos han pedido que incluyamos algún índice que identifique los libros para que lo sepan.</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 xml:space="preserve">Aunque un gran propósito de las </w:t>
      </w:r>
      <w:r w:rsidR="008E7E61" w:rsidRPr="001956BA">
        <w:rPr>
          <w:rFonts w:ascii="Bell MT" w:hAnsi="Bell MT" w:cs="Georgia"/>
          <w:color w:val="000000"/>
          <w:sz w:val="40"/>
          <w:szCs w:val="40"/>
          <w:lang w:val="es-419"/>
        </w:rPr>
        <w:t>EPP</w:t>
      </w:r>
      <w:r w:rsidRPr="001956BA">
        <w:rPr>
          <w:rFonts w:ascii="Bell MT" w:hAnsi="Bell MT" w:cs="Georgia"/>
          <w:color w:val="000000"/>
          <w:sz w:val="40"/>
          <w:szCs w:val="40"/>
          <w:lang w:val="es-419"/>
        </w:rPr>
        <w:t xml:space="preserve"> es </w:t>
      </w:r>
      <w:r w:rsidRPr="001956BA">
        <w:rPr>
          <w:rFonts w:ascii="Bell MT" w:hAnsi="Bell MT" w:cs="Georgia"/>
          <w:b/>
          <w:color w:val="000000"/>
          <w:sz w:val="40"/>
          <w:szCs w:val="40"/>
          <w:lang w:val="es-419"/>
        </w:rPr>
        <w:t>acostumbrar al lector a los nombres y títulos correctos</w:t>
      </w:r>
      <w:r w:rsidRPr="001956BA">
        <w:rPr>
          <w:rFonts w:ascii="Bell MT" w:hAnsi="Bell MT" w:cs="Georgia"/>
          <w:color w:val="000000"/>
          <w:sz w:val="40"/>
          <w:szCs w:val="40"/>
          <w:lang w:val="es-419"/>
        </w:rPr>
        <w:t>, hemos hecho tal índice para acomodar a los que fueron lisiados por estudiar demasiado los nombres falsos</w:t>
      </w:r>
      <w:r w:rsidR="00077F8C" w:rsidRPr="001956BA">
        <w:rPr>
          <w:rFonts w:ascii="Bell MT" w:hAnsi="Bell MT" w:cs="Georgia"/>
          <w:color w:val="000000"/>
          <w:sz w:val="40"/>
          <w:szCs w:val="40"/>
          <w:lang w:val="es-419"/>
        </w:rPr>
        <w:t>, y para explicar el propósito de los estudios también incluidos en la colección</w:t>
      </w:r>
      <w:r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00E949D5" w:rsidRPr="001956BA">
        <w:rPr>
          <w:rFonts w:ascii="Bell MT" w:hAnsi="Bell MT" w:cs="Georgia"/>
          <w:color w:val="000000"/>
          <w:sz w:val="40"/>
          <w:szCs w:val="40"/>
          <w:lang w:val="es-419"/>
        </w:rPr>
        <w:t xml:space="preserve">Recomendamos que lo miren al índice y a la clave de pronunciación para entender cómo pronunciar todo nombre que encuentre en las </w:t>
      </w:r>
      <w:r w:rsidR="008E7E61" w:rsidRPr="001956BA">
        <w:rPr>
          <w:rFonts w:ascii="Bell MT" w:hAnsi="Bell MT" w:cs="Georgia"/>
          <w:color w:val="000000"/>
          <w:sz w:val="40"/>
          <w:szCs w:val="40"/>
          <w:lang w:val="es-419"/>
        </w:rPr>
        <w:t>EPP</w:t>
      </w:r>
      <w:r w:rsidR="00E949D5" w:rsidRPr="001956BA">
        <w:rPr>
          <w:rFonts w:ascii="Bell MT" w:hAnsi="Bell MT" w:cs="Georgia"/>
          <w:color w:val="000000"/>
          <w:sz w:val="40"/>
          <w:szCs w:val="40"/>
          <w:lang w:val="es-419"/>
        </w:rPr>
        <w:t>.</w:t>
      </w:r>
      <w:r w:rsidR="00A065D4">
        <w:rPr>
          <w:rFonts w:ascii="Bell MT" w:hAnsi="Bell MT" w:cs="Georgia"/>
          <w:color w:val="000000"/>
          <w:sz w:val="40"/>
          <w:szCs w:val="40"/>
          <w:lang w:val="es-419"/>
        </w:rPr>
        <w:t xml:space="preserve"> </w:t>
      </w:r>
      <w:r w:rsidR="00E949D5" w:rsidRPr="001956BA">
        <w:rPr>
          <w:rFonts w:ascii="Bell MT" w:hAnsi="Bell MT" w:cs="Georgia"/>
          <w:color w:val="000000"/>
          <w:sz w:val="40"/>
          <w:szCs w:val="40"/>
          <w:lang w:val="es-419"/>
        </w:rPr>
        <w:t>Los símbolos de fonética son iguales a los us</w:t>
      </w:r>
      <w:r w:rsidR="00CA3BAD" w:rsidRPr="001956BA">
        <w:rPr>
          <w:rFonts w:ascii="Bell MT" w:hAnsi="Bell MT" w:cs="Georgia"/>
          <w:color w:val="000000"/>
          <w:sz w:val="40"/>
          <w:szCs w:val="40"/>
          <w:lang w:val="es-419"/>
        </w:rPr>
        <w:t>ados en la Concordancia Strong</w:t>
      </w:r>
      <w:r w:rsidR="00E949D5" w:rsidRPr="001956BA">
        <w:rPr>
          <w:rFonts w:ascii="Bell MT" w:hAnsi="Bell MT" w:cs="Georgia"/>
          <w:color w:val="000000"/>
          <w:sz w:val="40"/>
          <w:szCs w:val="40"/>
          <w:lang w:val="es-419"/>
        </w:rPr>
        <w:t>, una herramienta bien conocida entre los que buscan la Verdad.</w:t>
      </w:r>
    </w:p>
    <w:p w14:paraId="3C18C4C4" w14:textId="538C297B" w:rsidR="002F5F09" w:rsidRPr="001956BA" w:rsidRDefault="0024736B" w:rsidP="00CA3BAD">
      <w:pPr>
        <w:ind w:left="360"/>
        <w:rPr>
          <w:rFonts w:ascii="Bell MT" w:hAnsi="Bell MT" w:cs="Georgia"/>
          <w:color w:val="000000"/>
          <w:sz w:val="40"/>
          <w:szCs w:val="40"/>
          <w:lang w:val="es-419"/>
        </w:rPr>
      </w:pPr>
      <w:r w:rsidRPr="001956BA">
        <w:rPr>
          <w:rFonts w:ascii="Bell MT" w:hAnsi="Bell MT" w:cs="Georgia"/>
          <w:color w:val="000000"/>
          <w:sz w:val="40"/>
          <w:szCs w:val="40"/>
          <w:lang w:val="es-419"/>
        </w:rPr>
        <w:t xml:space="preserve">A diferencia a las otras traducciones, </w:t>
      </w:r>
      <w:r w:rsidR="00CA3BAD" w:rsidRPr="001956BA">
        <w:rPr>
          <w:rFonts w:ascii="Bell MT" w:hAnsi="Bell MT" w:cs="Georgia"/>
          <w:color w:val="000000"/>
          <w:sz w:val="40"/>
          <w:szCs w:val="40"/>
          <w:lang w:val="es-419"/>
        </w:rPr>
        <w:t>los</w:t>
      </w:r>
      <w:r w:rsidRPr="001956BA">
        <w:rPr>
          <w:rFonts w:ascii="Bell MT" w:hAnsi="Bell MT" w:cs="Georgia"/>
          <w:color w:val="000000"/>
          <w:sz w:val="40"/>
          <w:szCs w:val="40"/>
          <w:lang w:val="es-419"/>
        </w:rPr>
        <w:t xml:space="preserve"> traductor</w:t>
      </w:r>
      <w:r w:rsidR="00CA3BAD" w:rsidRPr="001956BA">
        <w:rPr>
          <w:rFonts w:ascii="Bell MT" w:hAnsi="Bell MT" w:cs="Georgia"/>
          <w:color w:val="000000"/>
          <w:sz w:val="40"/>
          <w:szCs w:val="40"/>
          <w:lang w:val="es-419"/>
        </w:rPr>
        <w:t>es</w:t>
      </w:r>
      <w:r w:rsidRPr="001956BA">
        <w:rPr>
          <w:rFonts w:ascii="Bell MT" w:hAnsi="Bell MT" w:cs="Georgia"/>
          <w:color w:val="000000"/>
          <w:sz w:val="40"/>
          <w:szCs w:val="40"/>
          <w:lang w:val="es-419"/>
        </w:rPr>
        <w:t xml:space="preserve"> </w:t>
      </w:r>
      <w:r w:rsidR="00CA3BAD" w:rsidRPr="001956BA">
        <w:rPr>
          <w:rFonts w:ascii="Bell MT" w:hAnsi="Bell MT" w:cs="Georgia"/>
          <w:color w:val="000000"/>
          <w:sz w:val="40"/>
          <w:szCs w:val="40"/>
          <w:lang w:val="es-419"/>
        </w:rPr>
        <w:t>son</w:t>
      </w:r>
      <w:r w:rsidR="003A4927" w:rsidRPr="001956BA">
        <w:rPr>
          <w:rFonts w:ascii="Bell MT" w:hAnsi="Bell MT" w:cs="Georgia"/>
          <w:color w:val="000000"/>
          <w:sz w:val="40"/>
          <w:szCs w:val="40"/>
          <w:lang w:val="es-419"/>
        </w:rPr>
        <w:t xml:space="preserve"> creyente</w:t>
      </w:r>
      <w:r w:rsidR="00CA3BAD" w:rsidRPr="001956BA">
        <w:rPr>
          <w:rFonts w:ascii="Bell MT" w:hAnsi="Bell MT" w:cs="Georgia"/>
          <w:color w:val="000000"/>
          <w:sz w:val="40"/>
          <w:szCs w:val="40"/>
          <w:lang w:val="es-419"/>
        </w:rPr>
        <w:t>s</w:t>
      </w:r>
      <w:r w:rsidRPr="001956BA">
        <w:rPr>
          <w:rFonts w:ascii="Bell MT" w:hAnsi="Bell MT" w:cs="Georgia"/>
          <w:color w:val="000000"/>
          <w:sz w:val="40"/>
          <w:szCs w:val="40"/>
          <w:lang w:val="es-419"/>
        </w:rPr>
        <w:t xml:space="preserve"> humilde</w:t>
      </w:r>
      <w:r w:rsidR="00CA3BAD" w:rsidRPr="001956BA">
        <w:rPr>
          <w:rFonts w:ascii="Bell MT" w:hAnsi="Bell MT" w:cs="Georgia"/>
          <w:color w:val="000000"/>
          <w:sz w:val="40"/>
          <w:szCs w:val="40"/>
          <w:lang w:val="es-419"/>
        </w:rPr>
        <w:t>s</w:t>
      </w:r>
      <w:r w:rsidR="00ED46FC" w:rsidRPr="001956BA">
        <w:rPr>
          <w:rFonts w:ascii="Bell MT" w:hAnsi="Bell MT" w:cs="Georgia"/>
          <w:color w:val="000000"/>
          <w:sz w:val="40"/>
          <w:szCs w:val="40"/>
          <w:lang w:val="es-419"/>
        </w:rPr>
        <w:t xml:space="preserve"> que responde</w:t>
      </w:r>
      <w:r w:rsidR="00CA3BAD" w:rsidRPr="001956BA">
        <w:rPr>
          <w:rFonts w:ascii="Bell MT" w:hAnsi="Bell MT" w:cs="Georgia"/>
          <w:color w:val="000000"/>
          <w:sz w:val="40"/>
          <w:szCs w:val="40"/>
          <w:lang w:val="es-419"/>
        </w:rPr>
        <w:t>n</w:t>
      </w:r>
      <w:r w:rsidR="00ED46FC" w:rsidRPr="001956BA">
        <w:rPr>
          <w:rFonts w:ascii="Bell MT" w:hAnsi="Bell MT" w:cs="Georgia"/>
          <w:color w:val="000000"/>
          <w:sz w:val="40"/>
          <w:szCs w:val="40"/>
          <w:lang w:val="es-419"/>
        </w:rPr>
        <w:t xml:space="preserve"> a comunicaciones</w:t>
      </w:r>
      <w:r w:rsidRPr="001956BA">
        <w:rPr>
          <w:rFonts w:ascii="Bell MT" w:hAnsi="Bell MT" w:cs="Georgia"/>
          <w:color w:val="000000"/>
          <w:sz w:val="40"/>
          <w:szCs w:val="40"/>
          <w:lang w:val="es-419"/>
        </w:rPr>
        <w:t xml:space="preserve"> y acepta</w:t>
      </w:r>
      <w:r w:rsidR="00CA3BAD" w:rsidRPr="001956BA">
        <w:rPr>
          <w:rFonts w:ascii="Bell MT" w:hAnsi="Bell MT" w:cs="Georgia"/>
          <w:color w:val="000000"/>
          <w:sz w:val="40"/>
          <w:szCs w:val="40"/>
          <w:lang w:val="es-419"/>
        </w:rPr>
        <w:t>n</w:t>
      </w:r>
      <w:r w:rsidRPr="001956BA">
        <w:rPr>
          <w:rFonts w:ascii="Bell MT" w:hAnsi="Bell MT" w:cs="Georgia"/>
          <w:color w:val="000000"/>
          <w:sz w:val="40"/>
          <w:szCs w:val="40"/>
          <w:lang w:val="es-419"/>
        </w:rPr>
        <w:t xml:space="preserve"> correcci</w:t>
      </w:r>
      <w:r w:rsidR="00CA3BAD" w:rsidRPr="001956BA">
        <w:rPr>
          <w:rFonts w:ascii="Bell MT" w:hAnsi="Bell MT" w:cs="Georgia"/>
          <w:color w:val="000000"/>
          <w:sz w:val="40"/>
          <w:szCs w:val="40"/>
          <w:lang w:val="es-419"/>
        </w:rPr>
        <w:t>o</w:t>
      </w:r>
      <w:r w:rsidRPr="001956BA">
        <w:rPr>
          <w:rFonts w:ascii="Bell MT" w:hAnsi="Bell MT" w:cs="Georgia"/>
          <w:color w:val="000000"/>
          <w:sz w:val="40"/>
          <w:szCs w:val="40"/>
          <w:lang w:val="es-419"/>
        </w:rPr>
        <w:t>n</w:t>
      </w:r>
      <w:r w:rsidR="00CA3BAD" w:rsidRPr="001956BA">
        <w:rPr>
          <w:rFonts w:ascii="Bell MT" w:hAnsi="Bell MT" w:cs="Georgia"/>
          <w:color w:val="000000"/>
          <w:sz w:val="40"/>
          <w:szCs w:val="40"/>
          <w:lang w:val="es-419"/>
        </w:rPr>
        <w:t>es</w:t>
      </w:r>
      <w:r w:rsidRPr="001956BA">
        <w:rPr>
          <w:rFonts w:ascii="Bell MT" w:hAnsi="Bell MT" w:cs="Georgia"/>
          <w:color w:val="000000"/>
          <w:sz w:val="40"/>
          <w:szCs w:val="40"/>
          <w:lang w:val="es-419"/>
        </w:rPr>
        <w:t xml:space="preserve"> porque deseamos mejorar y el conocimiento aumentará.</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Si no fu</w:t>
      </w:r>
      <w:r w:rsidR="00CA3BAD" w:rsidRPr="001956BA">
        <w:rPr>
          <w:rFonts w:ascii="Bell MT" w:hAnsi="Bell MT" w:cs="Georgia"/>
          <w:color w:val="000000"/>
          <w:sz w:val="40"/>
          <w:szCs w:val="40"/>
          <w:lang w:val="es-419"/>
        </w:rPr>
        <w:t>é</w:t>
      </w:r>
      <w:r w:rsidRPr="001956BA">
        <w:rPr>
          <w:rFonts w:ascii="Bell MT" w:hAnsi="Bell MT" w:cs="Georgia"/>
          <w:color w:val="000000"/>
          <w:sz w:val="40"/>
          <w:szCs w:val="40"/>
          <w:lang w:val="es-419"/>
        </w:rPr>
        <w:t>ra</w:t>
      </w:r>
      <w:r w:rsidR="00CA3BAD" w:rsidRPr="001956BA">
        <w:rPr>
          <w:rFonts w:ascii="Bell MT" w:hAnsi="Bell MT" w:cs="Georgia"/>
          <w:color w:val="000000"/>
          <w:sz w:val="40"/>
          <w:szCs w:val="40"/>
          <w:lang w:val="es-419"/>
        </w:rPr>
        <w:t>mos</w:t>
      </w:r>
      <w:r w:rsidRPr="001956BA">
        <w:rPr>
          <w:rFonts w:ascii="Bell MT" w:hAnsi="Bell MT" w:cs="Georgia"/>
          <w:color w:val="000000"/>
          <w:sz w:val="40"/>
          <w:szCs w:val="40"/>
          <w:lang w:val="es-419"/>
        </w:rPr>
        <w:t xml:space="preserve"> humilde</w:t>
      </w:r>
      <w:r w:rsidR="00CA3BAD" w:rsidRPr="001956BA">
        <w:rPr>
          <w:rFonts w:ascii="Bell MT" w:hAnsi="Bell MT" w:cs="Georgia"/>
          <w:color w:val="000000"/>
          <w:sz w:val="40"/>
          <w:szCs w:val="40"/>
          <w:lang w:val="es-419"/>
        </w:rPr>
        <w:t>s</w:t>
      </w:r>
      <w:r w:rsidRPr="001956BA">
        <w:rPr>
          <w:rFonts w:ascii="Bell MT" w:hAnsi="Bell MT" w:cs="Georgia"/>
          <w:color w:val="000000"/>
          <w:sz w:val="40"/>
          <w:szCs w:val="40"/>
          <w:lang w:val="es-419"/>
        </w:rPr>
        <w:t>, no hubi</w:t>
      </w:r>
      <w:r w:rsidR="00CA3BAD" w:rsidRPr="001956BA">
        <w:rPr>
          <w:rFonts w:ascii="Bell MT" w:hAnsi="Bell MT" w:cs="Georgia"/>
          <w:color w:val="000000"/>
          <w:sz w:val="40"/>
          <w:szCs w:val="40"/>
          <w:lang w:val="es-419"/>
        </w:rPr>
        <w:t>é</w:t>
      </w:r>
      <w:r w:rsidRPr="001956BA">
        <w:rPr>
          <w:rFonts w:ascii="Bell MT" w:hAnsi="Bell MT" w:cs="Georgia"/>
          <w:color w:val="000000"/>
          <w:sz w:val="40"/>
          <w:szCs w:val="40"/>
          <w:lang w:val="es-419"/>
        </w:rPr>
        <w:t>ra</w:t>
      </w:r>
      <w:r w:rsidR="00CA3BAD" w:rsidRPr="001956BA">
        <w:rPr>
          <w:rFonts w:ascii="Bell MT" w:hAnsi="Bell MT" w:cs="Georgia"/>
          <w:color w:val="000000"/>
          <w:sz w:val="40"/>
          <w:szCs w:val="40"/>
          <w:lang w:val="es-419"/>
        </w:rPr>
        <w:t>mos</w:t>
      </w:r>
      <w:r w:rsidRPr="001956BA">
        <w:rPr>
          <w:rFonts w:ascii="Bell MT" w:hAnsi="Bell MT" w:cs="Georgia"/>
          <w:color w:val="000000"/>
          <w:sz w:val="40"/>
          <w:szCs w:val="40"/>
          <w:lang w:val="es-419"/>
        </w:rPr>
        <w:t xml:space="preserve"> cambiado a creer en el nombre correcto.</w:t>
      </w:r>
      <w:r w:rsidR="00A065D4">
        <w:rPr>
          <w:rFonts w:ascii="Bell MT" w:hAnsi="Bell MT" w:cs="Georgia"/>
          <w:color w:val="000000"/>
          <w:sz w:val="40"/>
          <w:szCs w:val="40"/>
          <w:lang w:val="es-419"/>
        </w:rPr>
        <w:t xml:space="preserve"> </w:t>
      </w:r>
      <w:r w:rsidRPr="001956BA">
        <w:rPr>
          <w:rFonts w:ascii="Bell MT" w:hAnsi="Bell MT" w:cs="Georgia"/>
          <w:color w:val="000000"/>
          <w:sz w:val="40"/>
          <w:szCs w:val="40"/>
          <w:lang w:val="es-419"/>
        </w:rPr>
        <w:t>Y por eso hasta que se termine, s</w:t>
      </w:r>
      <w:r w:rsidR="00CA3BAD" w:rsidRPr="001956BA">
        <w:rPr>
          <w:rFonts w:ascii="Bell MT" w:hAnsi="Bell MT" w:cs="Georgia"/>
          <w:color w:val="000000"/>
          <w:sz w:val="40"/>
          <w:szCs w:val="40"/>
          <w:lang w:val="es-419"/>
        </w:rPr>
        <w:t>e</w:t>
      </w:r>
      <w:r w:rsidRPr="001956BA">
        <w:rPr>
          <w:rFonts w:ascii="Bell MT" w:hAnsi="Bell MT" w:cs="Georgia"/>
          <w:color w:val="000000"/>
          <w:sz w:val="40"/>
          <w:szCs w:val="40"/>
          <w:lang w:val="es-419"/>
        </w:rPr>
        <w:t>gu</w:t>
      </w:r>
      <w:r w:rsidR="00CA3BAD" w:rsidRPr="001956BA">
        <w:rPr>
          <w:rFonts w:ascii="Bell MT" w:hAnsi="Bell MT" w:cs="Georgia"/>
          <w:color w:val="000000"/>
          <w:sz w:val="40"/>
          <w:szCs w:val="40"/>
          <w:lang w:val="es-419"/>
        </w:rPr>
        <w:t>imos</w:t>
      </w:r>
      <w:r w:rsidRPr="001956BA">
        <w:rPr>
          <w:rFonts w:ascii="Bell MT" w:hAnsi="Bell MT" w:cs="Georgia"/>
          <w:color w:val="000000"/>
          <w:sz w:val="40"/>
          <w:szCs w:val="40"/>
          <w:lang w:val="es-419"/>
        </w:rPr>
        <w:t xml:space="preserve"> abierto</w:t>
      </w:r>
      <w:r w:rsidR="00CA3BAD" w:rsidRPr="001956BA">
        <w:rPr>
          <w:rFonts w:ascii="Bell MT" w:hAnsi="Bell MT" w:cs="Georgia"/>
          <w:color w:val="000000"/>
          <w:sz w:val="40"/>
          <w:szCs w:val="40"/>
          <w:lang w:val="es-419"/>
        </w:rPr>
        <w:t>s</w:t>
      </w:r>
      <w:r w:rsidRPr="001956BA">
        <w:rPr>
          <w:rFonts w:ascii="Bell MT" w:hAnsi="Bell MT" w:cs="Georgia"/>
          <w:color w:val="000000"/>
          <w:sz w:val="40"/>
          <w:szCs w:val="40"/>
          <w:lang w:val="es-419"/>
        </w:rPr>
        <w:t xml:space="preserve"> a mejor</w:t>
      </w:r>
      <w:r w:rsidR="00CA3BAD" w:rsidRPr="001956BA">
        <w:rPr>
          <w:rFonts w:ascii="Bell MT" w:hAnsi="Bell MT" w:cs="Georgia"/>
          <w:color w:val="000000"/>
          <w:sz w:val="40"/>
          <w:szCs w:val="40"/>
          <w:lang w:val="es-419"/>
        </w:rPr>
        <w:t>ar</w:t>
      </w:r>
      <w:r w:rsidRPr="001956BA">
        <w:rPr>
          <w:rFonts w:ascii="Bell MT" w:hAnsi="Bell MT" w:cs="Georgia"/>
          <w:color w:val="000000"/>
          <w:sz w:val="40"/>
          <w:szCs w:val="40"/>
          <w:lang w:val="es-419"/>
        </w:rPr>
        <w:t xml:space="preserve"> esta traducción en progreso</w:t>
      </w:r>
      <w:r w:rsidR="00CA3BAD" w:rsidRPr="001956BA">
        <w:rPr>
          <w:rFonts w:ascii="Bell MT" w:hAnsi="Bell MT" w:cs="Georgia"/>
          <w:color w:val="000000"/>
          <w:sz w:val="40"/>
          <w:szCs w:val="40"/>
          <w:lang w:val="es-419"/>
        </w:rPr>
        <w:t>, para darle</w:t>
      </w:r>
      <w:r w:rsidR="003A4927" w:rsidRPr="001956BA">
        <w:rPr>
          <w:rFonts w:ascii="Bell MT" w:hAnsi="Bell MT" w:cs="Georgia"/>
          <w:color w:val="000000"/>
          <w:sz w:val="40"/>
          <w:szCs w:val="40"/>
          <w:lang w:val="es-419"/>
        </w:rPr>
        <w:t xml:space="preserve"> a Su casa el verdadero Pan de la Vida hasta que Él venga</w:t>
      </w:r>
      <w:r w:rsidRPr="001956BA">
        <w:rPr>
          <w:rFonts w:ascii="Bell MT" w:hAnsi="Bell MT" w:cs="Georgia"/>
          <w:color w:val="000000"/>
          <w:sz w:val="40"/>
          <w:szCs w:val="40"/>
          <w:lang w:val="es-419"/>
        </w:rPr>
        <w:t>.</w:t>
      </w:r>
    </w:p>
    <w:p w14:paraId="1D416148" w14:textId="77777777" w:rsidR="0033393C" w:rsidRPr="001956BA" w:rsidRDefault="0033393C" w:rsidP="006656F9">
      <w:pPr>
        <w:ind w:left="360"/>
        <w:rPr>
          <w:rFonts w:ascii="Bell MT" w:hAnsi="Bell MT" w:cs="Georgia"/>
          <w:color w:val="000000"/>
          <w:sz w:val="40"/>
          <w:szCs w:val="40"/>
          <w:lang w:val="es-419"/>
        </w:rPr>
      </w:pPr>
      <w:r w:rsidRPr="001956BA">
        <w:rPr>
          <w:rFonts w:ascii="Bell MT" w:hAnsi="Bell MT" w:cs="Georgia"/>
          <w:color w:val="000000"/>
          <w:sz w:val="40"/>
          <w:szCs w:val="40"/>
          <w:lang w:val="es-419"/>
        </w:rPr>
        <w:t>Atentamente, para el honor del nombre de Iâjuéh Iâjuwshúa`,</w:t>
      </w:r>
    </w:p>
    <w:p w14:paraId="703DC4F8" w14:textId="11F46281" w:rsidR="0033393C" w:rsidRPr="001956BA" w:rsidRDefault="00CA3BAD" w:rsidP="006656F9">
      <w:pPr>
        <w:ind w:left="360"/>
        <w:rPr>
          <w:rFonts w:ascii="Bell MT" w:hAnsi="Bell MT"/>
          <w:sz w:val="40"/>
          <w:szCs w:val="40"/>
          <w:lang w:val="es-419"/>
        </w:rPr>
      </w:pPr>
      <w:r w:rsidRPr="001956BA">
        <w:rPr>
          <w:rFonts w:ascii="Bell MT" w:hAnsi="Bell MT" w:cs="Georgia"/>
          <w:color w:val="000000"/>
          <w:sz w:val="40"/>
          <w:szCs w:val="40"/>
          <w:lang w:val="es-419"/>
        </w:rPr>
        <w:t xml:space="preserve">Los hermanos y hermanas en </w:t>
      </w:r>
      <w:hyperlink r:id="rId10" w:history="1">
        <w:r w:rsidR="009D35CF" w:rsidRPr="00FB41D6">
          <w:rPr>
            <w:rStyle w:val="Hyperlink"/>
            <w:rFonts w:ascii="Bell MT" w:hAnsi="Bell MT" w:cs="Georgia"/>
            <w:sz w:val="40"/>
            <w:szCs w:val="40"/>
            <w:lang w:val="es-419"/>
          </w:rPr>
          <w:t>www.YahwehYahuwshua.org</w:t>
        </w:r>
      </w:hyperlink>
    </w:p>
    <w:sectPr w:rsidR="0033393C" w:rsidRPr="001956BA" w:rsidSect="006656F9">
      <w:footerReference w:type="first" r:id="rId11"/>
      <w:pgSz w:w="12240" w:h="15840"/>
      <w:pgMar w:top="576" w:right="576" w:bottom="1008" w:left="576" w:header="576" w:footer="576" w:gutter="0"/>
      <w:pgBorders w:offsetFrom="page">
        <w:top w:val="single" w:sz="24" w:space="24" w:color="8DD9FF"/>
        <w:left w:val="single" w:sz="24" w:space="24" w:color="8DD9FF"/>
        <w:bottom w:val="single" w:sz="24" w:space="24" w:color="8DD9FF"/>
        <w:right w:val="single" w:sz="24" w:space="24" w:color="8DD9FF"/>
      </w:pgBorders>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CFA9A" w14:textId="77777777" w:rsidR="009729F4" w:rsidRDefault="009729F4" w:rsidP="00CE1267">
      <w:pPr>
        <w:spacing w:after="0" w:line="240" w:lineRule="auto"/>
      </w:pPr>
      <w:r>
        <w:separator/>
      </w:r>
    </w:p>
  </w:endnote>
  <w:endnote w:type="continuationSeparator" w:id="0">
    <w:p w14:paraId="3A2CAEDA" w14:textId="77777777" w:rsidR="009729F4" w:rsidRDefault="009729F4" w:rsidP="00CE1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ll MT">
    <w:panose1 w:val="020205030603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372437"/>
      <w:docPartObj>
        <w:docPartGallery w:val="Page Numbers (Bottom of Page)"/>
        <w:docPartUnique/>
      </w:docPartObj>
    </w:sdtPr>
    <w:sdtEndPr>
      <w:rPr>
        <w:noProof/>
      </w:rPr>
    </w:sdtEndPr>
    <w:sdtContent>
      <w:p w14:paraId="2DDE34EF" w14:textId="77777777" w:rsidR="006656F9" w:rsidRDefault="006656F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0A1823A" w14:textId="77777777" w:rsidR="006656F9" w:rsidRDefault="006656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554C0" w14:textId="77777777" w:rsidR="009729F4" w:rsidRDefault="009729F4" w:rsidP="00CE1267">
      <w:pPr>
        <w:spacing w:after="0" w:line="240" w:lineRule="auto"/>
      </w:pPr>
      <w:r>
        <w:separator/>
      </w:r>
    </w:p>
  </w:footnote>
  <w:footnote w:type="continuationSeparator" w:id="0">
    <w:p w14:paraId="44B3F083" w14:textId="77777777" w:rsidR="009729F4" w:rsidRDefault="009729F4" w:rsidP="00CE12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BD"/>
    <w:rsid w:val="00013780"/>
    <w:rsid w:val="00013CCA"/>
    <w:rsid w:val="00035D54"/>
    <w:rsid w:val="0005054D"/>
    <w:rsid w:val="00077F8C"/>
    <w:rsid w:val="000C1E4F"/>
    <w:rsid w:val="000F4758"/>
    <w:rsid w:val="00104CC8"/>
    <w:rsid w:val="001369B3"/>
    <w:rsid w:val="00170777"/>
    <w:rsid w:val="001956BA"/>
    <w:rsid w:val="001F6567"/>
    <w:rsid w:val="0024736B"/>
    <w:rsid w:val="00254EDF"/>
    <w:rsid w:val="00265EBC"/>
    <w:rsid w:val="002A191A"/>
    <w:rsid w:val="002E528E"/>
    <w:rsid w:val="002F5F09"/>
    <w:rsid w:val="003301B8"/>
    <w:rsid w:val="0033393C"/>
    <w:rsid w:val="0033757B"/>
    <w:rsid w:val="00355ACF"/>
    <w:rsid w:val="00355E52"/>
    <w:rsid w:val="003620E9"/>
    <w:rsid w:val="003A4927"/>
    <w:rsid w:val="003E4E83"/>
    <w:rsid w:val="00427A3C"/>
    <w:rsid w:val="00441D2E"/>
    <w:rsid w:val="00453601"/>
    <w:rsid w:val="00496278"/>
    <w:rsid w:val="004A704D"/>
    <w:rsid w:val="004C4CC2"/>
    <w:rsid w:val="0051750E"/>
    <w:rsid w:val="00553187"/>
    <w:rsid w:val="00583439"/>
    <w:rsid w:val="005A6AA3"/>
    <w:rsid w:val="005D46FD"/>
    <w:rsid w:val="00661E8C"/>
    <w:rsid w:val="006656F9"/>
    <w:rsid w:val="006C06A1"/>
    <w:rsid w:val="006C586F"/>
    <w:rsid w:val="006E5E71"/>
    <w:rsid w:val="00761E7D"/>
    <w:rsid w:val="00771DE4"/>
    <w:rsid w:val="007C61FC"/>
    <w:rsid w:val="007D63FF"/>
    <w:rsid w:val="008319C0"/>
    <w:rsid w:val="0085320A"/>
    <w:rsid w:val="00853213"/>
    <w:rsid w:val="00873676"/>
    <w:rsid w:val="0087748D"/>
    <w:rsid w:val="008837D8"/>
    <w:rsid w:val="008928E9"/>
    <w:rsid w:val="008B2BDD"/>
    <w:rsid w:val="008E7E61"/>
    <w:rsid w:val="00906EA4"/>
    <w:rsid w:val="0091219D"/>
    <w:rsid w:val="00930338"/>
    <w:rsid w:val="00940539"/>
    <w:rsid w:val="009729F4"/>
    <w:rsid w:val="009B22E8"/>
    <w:rsid w:val="009B7243"/>
    <w:rsid w:val="009D2DF4"/>
    <w:rsid w:val="009D35CF"/>
    <w:rsid w:val="009D78E4"/>
    <w:rsid w:val="009F2329"/>
    <w:rsid w:val="00A065D4"/>
    <w:rsid w:val="00A23CC1"/>
    <w:rsid w:val="00A32BD0"/>
    <w:rsid w:val="00A641DA"/>
    <w:rsid w:val="00A80F18"/>
    <w:rsid w:val="00A82042"/>
    <w:rsid w:val="00AB1507"/>
    <w:rsid w:val="00AC2487"/>
    <w:rsid w:val="00AF792F"/>
    <w:rsid w:val="00B00F89"/>
    <w:rsid w:val="00B1547B"/>
    <w:rsid w:val="00B22D49"/>
    <w:rsid w:val="00B37061"/>
    <w:rsid w:val="00B55D19"/>
    <w:rsid w:val="00B83CBB"/>
    <w:rsid w:val="00B86CED"/>
    <w:rsid w:val="00B87A9A"/>
    <w:rsid w:val="00BD3BE1"/>
    <w:rsid w:val="00C25C88"/>
    <w:rsid w:val="00C4569D"/>
    <w:rsid w:val="00CA3BAD"/>
    <w:rsid w:val="00CA63DD"/>
    <w:rsid w:val="00CE1267"/>
    <w:rsid w:val="00CE3DF7"/>
    <w:rsid w:val="00D6204C"/>
    <w:rsid w:val="00D921CA"/>
    <w:rsid w:val="00E07CBD"/>
    <w:rsid w:val="00E1699D"/>
    <w:rsid w:val="00E50D7B"/>
    <w:rsid w:val="00E6171F"/>
    <w:rsid w:val="00E651F1"/>
    <w:rsid w:val="00E844CB"/>
    <w:rsid w:val="00E949D5"/>
    <w:rsid w:val="00EB2C85"/>
    <w:rsid w:val="00EB5086"/>
    <w:rsid w:val="00EC2188"/>
    <w:rsid w:val="00ED46FC"/>
    <w:rsid w:val="00EE4283"/>
    <w:rsid w:val="00F011E8"/>
    <w:rsid w:val="00F04109"/>
    <w:rsid w:val="00F847CF"/>
    <w:rsid w:val="00FC5D6D"/>
  </w:rsids>
  <m:mathPr>
    <m:mathFont m:val="Cambria Math"/>
    <m:brkBin m:val="before"/>
    <m:brkBinSub m:val="--"/>
    <m:smallFrac m:val="0"/>
    <m:dispDef/>
    <m:lMargin m:val="0"/>
    <m:rMargin m:val="0"/>
    <m:defJc m:val="centerGroup"/>
    <m:wrapIndent m:val="1440"/>
    <m:intLim m:val="subSup"/>
    <m:naryLim m:val="undOvr"/>
  </m:mathPr>
  <w:themeFontLang w:val="es-G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4863C"/>
  <w15:docId w15:val="{6FE0996C-7A02-45FC-AFA0-120471297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G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0539"/>
    <w:rPr>
      <w:color w:val="0563C1" w:themeColor="hyperlink"/>
      <w:u w:val="single"/>
    </w:rPr>
  </w:style>
  <w:style w:type="paragraph" w:styleId="FootnoteText">
    <w:name w:val="footnote text"/>
    <w:basedOn w:val="Normal"/>
    <w:link w:val="FootnoteTextChar"/>
    <w:uiPriority w:val="99"/>
    <w:semiHidden/>
    <w:unhideWhenUsed/>
    <w:rsid w:val="00CE1267"/>
    <w:pPr>
      <w:spacing w:after="0" w:line="240" w:lineRule="auto"/>
    </w:pPr>
    <w:rPr>
      <w:rFonts w:ascii="Bell MT" w:eastAsia="Times New Roman" w:hAnsi="Bell MT" w:cs="Times New Roman"/>
      <w:color w:val="000000"/>
      <w:sz w:val="20"/>
      <w:szCs w:val="20"/>
      <w:lang w:val="en-US" w:bidi="he-IL"/>
    </w:rPr>
  </w:style>
  <w:style w:type="character" w:customStyle="1" w:styleId="FootnoteTextChar">
    <w:name w:val="Footnote Text Char"/>
    <w:basedOn w:val="DefaultParagraphFont"/>
    <w:link w:val="FootnoteText"/>
    <w:uiPriority w:val="99"/>
    <w:semiHidden/>
    <w:rsid w:val="00CE1267"/>
    <w:rPr>
      <w:rFonts w:ascii="Bell MT" w:eastAsia="Times New Roman" w:hAnsi="Bell MT" w:cs="Times New Roman"/>
      <w:color w:val="000000"/>
      <w:sz w:val="20"/>
      <w:szCs w:val="20"/>
      <w:lang w:val="en-US" w:bidi="he-IL"/>
    </w:rPr>
  </w:style>
  <w:style w:type="character" w:styleId="FootnoteReference">
    <w:name w:val="footnote reference"/>
    <w:uiPriority w:val="99"/>
    <w:semiHidden/>
    <w:unhideWhenUsed/>
    <w:rsid w:val="00CE1267"/>
    <w:rPr>
      <w:vertAlign w:val="superscript"/>
    </w:rPr>
  </w:style>
  <w:style w:type="paragraph" w:styleId="Header">
    <w:name w:val="header"/>
    <w:basedOn w:val="Normal"/>
    <w:link w:val="HeaderChar"/>
    <w:uiPriority w:val="99"/>
    <w:unhideWhenUsed/>
    <w:rsid w:val="006656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6F9"/>
  </w:style>
  <w:style w:type="paragraph" w:styleId="Footer">
    <w:name w:val="footer"/>
    <w:basedOn w:val="Normal"/>
    <w:link w:val="FooterChar"/>
    <w:uiPriority w:val="99"/>
    <w:unhideWhenUsed/>
    <w:rsid w:val="006656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6F9"/>
  </w:style>
  <w:style w:type="character" w:styleId="UnresolvedMention">
    <w:name w:val="Unresolved Mention"/>
    <w:basedOn w:val="DefaultParagraphFont"/>
    <w:uiPriority w:val="99"/>
    <w:semiHidden/>
    <w:unhideWhenUsed/>
    <w:rsid w:val="006C58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ahwehyahuwshua.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yahwehyahuwshua.org" TargetMode="External"/><Relationship Id="rId12" Type="http://schemas.openxmlformats.org/officeDocument/2006/relationships/fontTable" Target="fontTable.xml"/><Relationship Id="rId2" Type="http://schemas.openxmlformats.org/officeDocument/2006/relationships/image" Target="media/image1.gi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YahwehYahuwshua.org" TargetMode="External"/><Relationship Id="rId4" Type="http://schemas.openxmlformats.org/officeDocument/2006/relationships/webSettings" Target="webSettings.xml"/><Relationship Id="rId9" Type="http://schemas.openxmlformats.org/officeDocument/2006/relationships/hyperlink" Target="https://es.yahwehyahuwshua.org/populationclassificatio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1</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Prologo</vt:lpstr>
    </vt:vector>
  </TitlesOfParts>
  <Company>Iajueh Iajuwshua</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Prologo</dc:title>
  <dc:subject>EPR</dc:subject>
  <dc:creator>Iâjuwcë´f José</dc:creator>
  <cp:keywords/>
  <dc:description/>
  <cp:lastModifiedBy>Yahuwceph Jose</cp:lastModifiedBy>
  <cp:revision>66</cp:revision>
  <cp:lastPrinted>2021-05-04T04:09:00Z</cp:lastPrinted>
  <dcterms:created xsi:type="dcterms:W3CDTF">2014-10-09T02:18:00Z</dcterms:created>
  <dcterms:modified xsi:type="dcterms:W3CDTF">2025-03-07T17:31:00Z</dcterms:modified>
</cp:coreProperties>
</file>